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6E03">
        <w:rPr>
          <w:rFonts w:ascii="Times New Roman" w:eastAsia="Times New Roman" w:hAnsi="Times New Roman" w:cs="Times New Roman"/>
          <w:b/>
          <w:sz w:val="32"/>
          <w:szCs w:val="32"/>
        </w:rPr>
        <w:t>«Игра-викторина по станциям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6E03">
        <w:rPr>
          <w:rFonts w:ascii="Times New Roman" w:eastAsia="Times New Roman" w:hAnsi="Times New Roman" w:cs="Times New Roman"/>
          <w:b/>
          <w:sz w:val="32"/>
          <w:szCs w:val="32"/>
        </w:rPr>
        <w:t>в страну вредных и полезных продуктов»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Дать представление о том, какие продукты наиболее полезны и необходимы человеку каждый день. 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Научить детей </w:t>
      </w:r>
      <w:r w:rsidRPr="00E66E03">
        <w:rPr>
          <w:rFonts w:ascii="Times New Roman" w:eastAsia="Times New Roman" w:hAnsi="Times New Roman" w:cs="Times New Roman"/>
          <w:b/>
          <w:sz w:val="24"/>
          <w:szCs w:val="24"/>
        </w:rPr>
        <w:t>выбирать самые полезные продукты.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E66E03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Формировать у детей представление о важности правильного питания, как составной части сохранения и укрепления своего здоровья и окружающих. 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желание заботиться о своем здоровье, формировать привычку к здоровому образу жизни. 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Помочь понять, что здоровье зависит от правильного питания, еда должна быть не только вкусной, но и полезной.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Ход игры-викторины: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    Здравствуйте, ребята. Сегодня мы с вами проведём игру-викторину  по станциям в страну вредных и полезных продуктов. Давайте с вами разделимся на две  команды.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1 команда – «Свёкла»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2 команда – «Груша»</w:t>
      </w:r>
    </w:p>
    <w:p w:rsidR="00E66E03" w:rsidRPr="00E66E03" w:rsidRDefault="00E66E03" w:rsidP="00E66E0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Приветствие команд: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Здравствуй, солнце золотое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Здравствуй, небо </w:t>
      </w:r>
      <w:proofErr w:type="spellStart"/>
      <w:r w:rsidRPr="00E66E03">
        <w:rPr>
          <w:rFonts w:ascii="Times New Roman" w:eastAsia="Times New Roman" w:hAnsi="Times New Roman" w:cs="Times New Roman"/>
          <w:sz w:val="24"/>
          <w:szCs w:val="24"/>
        </w:rPr>
        <w:t>голубое</w:t>
      </w:r>
      <w:proofErr w:type="spellEnd"/>
      <w:r w:rsidRPr="00E66E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Мы навстречу вам откроем 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Наши  ладошки и наши сердца!</w:t>
      </w:r>
    </w:p>
    <w:p w:rsidR="00E66E03" w:rsidRPr="00E66E03" w:rsidRDefault="00E66E03" w:rsidP="00E66E0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Правила игры – викторины: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Вам нужно будет  выполнить определённые задания. 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За выполнение задания команда получает баллы. 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lastRenderedPageBreak/>
        <w:t>В конце игры-викторины, наше уважаемое жюри подведет итог.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   1. Станция «Полезная»  -   Рассказ о полезных и вредных продуктах.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 Задание: командам предлагается разместить по группам изображения полезных и вредных продуктов – кто быстрее и правильнее это сделает.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2. Станция «Садовая»  ---  Эстафета «Сбор полезных овощей и фруктов»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Задача: Одна команда собирает овощи, другая фрукты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Реквизит: Карточки - Фрукты и овощи</w:t>
      </w:r>
    </w:p>
    <w:p w:rsidR="00E66E03" w:rsidRPr="00E66E03" w:rsidRDefault="00E66E03" w:rsidP="00E66E0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3. Станция «Литературно-кулинарная»  «Овощи и фрукты в литературе»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Как называлась река в сказке Н. Носова «Незнайка и его друзья»? (Огуречная)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— В каком произведении итальянского сказочника </w:t>
      </w:r>
      <w:proofErr w:type="spellStart"/>
      <w:r w:rsidRPr="00E66E03">
        <w:rPr>
          <w:rFonts w:ascii="Times New Roman" w:eastAsia="Times New Roman" w:hAnsi="Times New Roman" w:cs="Times New Roman"/>
          <w:sz w:val="24"/>
          <w:szCs w:val="24"/>
        </w:rPr>
        <w:t>ДжанниРодари</w:t>
      </w:r>
      <w:proofErr w:type="spellEnd"/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 действующие лица – овощи и фрукты? («</w:t>
      </w:r>
      <w:proofErr w:type="spellStart"/>
      <w:r w:rsidRPr="00E66E03">
        <w:rPr>
          <w:rFonts w:ascii="Times New Roman" w:eastAsia="Times New Roman" w:hAnsi="Times New Roman" w:cs="Times New Roman"/>
          <w:sz w:val="24"/>
          <w:szCs w:val="24"/>
        </w:rPr>
        <w:t>Чипполино</w:t>
      </w:r>
      <w:proofErr w:type="spellEnd"/>
      <w:r w:rsidRPr="00E66E03"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В какой сказке действие разворачивается вокруг корнеплода? («Репка»)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— А в </w:t>
      </w: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 — вокруг яйца? («Курочка — Ряба»)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— Про какие вкусные и полезные фрукты </w:t>
      </w:r>
      <w:proofErr w:type="spellStart"/>
      <w:r w:rsidRPr="00E66E03">
        <w:rPr>
          <w:rFonts w:ascii="Times New Roman" w:eastAsia="Times New Roman" w:hAnsi="Times New Roman" w:cs="Times New Roman"/>
          <w:sz w:val="24"/>
          <w:szCs w:val="24"/>
        </w:rPr>
        <w:t>Мальвина</w:t>
      </w:r>
      <w:proofErr w:type="spellEnd"/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 задала Буратино задачку, а он решил её неправильно? (Про яблоки)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Какой круглый продукт из муки не хотел, чтобы его съели, и поэтому убежал от хозяйки? (Колобок)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Какой вкусный круглый овощ оранжевого цвета превратился в одной из сказок в средство передвижения? (Тыква в сказке «Золушка»).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В ящике, с какими вкусными круглыми оранжевыми фруктами нашли очень милого сказочного героя с огромными ушами? (С апельсинами)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4. Станция «Собери корзину полезных продуктов»  - участвуют капитаны команд</w:t>
      </w:r>
    </w:p>
    <w:p w:rsidR="00E66E03" w:rsidRPr="00E66E03" w:rsidRDefault="00E66E03" w:rsidP="00E66E0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t>Станция</w:t>
      </w:r>
      <w:proofErr w:type="gramEnd"/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 «Что </w:t>
      </w: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t>каким</w:t>
      </w:r>
      <w:proofErr w:type="gramEnd"/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 бывает?»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Что бывает длинным?  - огурец, кабачок…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t>— Что бывает красным? - помидор, яблоко, перец, вишня, черешня, свёкла, редис, гранат…</w:t>
      </w:r>
      <w:proofErr w:type="gramEnd"/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— Что бывает зелёным?  - огурец, яблоко, арбуз, груша, </w:t>
      </w:r>
      <w:proofErr w:type="spellStart"/>
      <w:r w:rsidRPr="00E66E03">
        <w:rPr>
          <w:rFonts w:ascii="Times New Roman" w:eastAsia="Times New Roman" w:hAnsi="Times New Roman" w:cs="Times New Roman"/>
          <w:sz w:val="24"/>
          <w:szCs w:val="24"/>
        </w:rPr>
        <w:t>цуккини</w:t>
      </w:r>
      <w:proofErr w:type="spellEnd"/>
      <w:r w:rsidRPr="00E66E03">
        <w:rPr>
          <w:rFonts w:ascii="Times New Roman" w:eastAsia="Times New Roman" w:hAnsi="Times New Roman" w:cs="Times New Roman"/>
          <w:sz w:val="24"/>
          <w:szCs w:val="24"/>
        </w:rPr>
        <w:t>, авокадо, сельдерей, капуста, брокколи, лук, киви…</w:t>
      </w:r>
      <w:proofErr w:type="gramEnd"/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lastRenderedPageBreak/>
        <w:t>— Что бывает жёлтым?  -  дыня, лимон, яблоко, лук, алыча, черешня, репа, банан…</w:t>
      </w:r>
      <w:proofErr w:type="gramEnd"/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Что бывает оранжевым?  - апельсин, мандарин, тыква, мандарин…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— Что </w:t>
      </w: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t>бывает</w:t>
      </w:r>
      <w:proofErr w:type="gramEnd"/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 синим?  - слива, баклажан…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t>— Что бывает круглым? -  арбуз, яблоко, помидор, тыква, репа, лук, апельсин, мандарин…</w:t>
      </w:r>
      <w:proofErr w:type="gramEnd"/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Что бывает сладким?  - арбуз, яблоко, банан, груша, апельсин, мандарин, манго…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Что бывает коричневым?  -  картофель, орехи…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Что бывает большим?  -  арбуз, дыня, тыква…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Что бывает горьким?  - лук, чеснок, хрен, редька.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6. Станция «Загадочная»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Задание — отгадать загадки с хоровым ответом.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Ну-ка ложка, друг любезный!</w:t>
      </w:r>
      <w:r w:rsidRPr="00E66E03">
        <w:rPr>
          <w:rFonts w:ascii="Times New Roman" w:eastAsia="Times New Roman" w:hAnsi="Times New Roman" w:cs="Times New Roman"/>
          <w:sz w:val="24"/>
          <w:szCs w:val="24"/>
        </w:rPr>
        <w:br/>
        <w:t>Дай нам съесть обед… (полезный)!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Овощи нам есть не грустно,</w:t>
      </w:r>
      <w:r w:rsidRPr="00E66E03">
        <w:rPr>
          <w:rFonts w:ascii="Times New Roman" w:eastAsia="Times New Roman" w:hAnsi="Times New Roman" w:cs="Times New Roman"/>
          <w:sz w:val="24"/>
          <w:szCs w:val="24"/>
        </w:rPr>
        <w:br/>
        <w:t>Потому что это… (вкусно)!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Целый день не знаю бед,</w:t>
      </w:r>
      <w:r w:rsidRPr="00E66E03">
        <w:rPr>
          <w:rFonts w:ascii="Times New Roman" w:eastAsia="Times New Roman" w:hAnsi="Times New Roman" w:cs="Times New Roman"/>
          <w:sz w:val="24"/>
          <w:szCs w:val="24"/>
        </w:rPr>
        <w:br/>
        <w:t>Ем на завтрак я… (омлет).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Из зелёных листьев рад,</w:t>
      </w:r>
      <w:r w:rsidRPr="00E66E03">
        <w:rPr>
          <w:rFonts w:ascii="Times New Roman" w:eastAsia="Times New Roman" w:hAnsi="Times New Roman" w:cs="Times New Roman"/>
          <w:sz w:val="24"/>
          <w:szCs w:val="24"/>
        </w:rPr>
        <w:br/>
        <w:t>Есть я на обед… (салат).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Со шпинатом очень дружен,</w:t>
      </w:r>
      <w:r w:rsidRPr="00E66E03">
        <w:rPr>
          <w:rFonts w:ascii="Times New Roman" w:eastAsia="Times New Roman" w:hAnsi="Times New Roman" w:cs="Times New Roman"/>
          <w:sz w:val="24"/>
          <w:szCs w:val="24"/>
        </w:rPr>
        <w:br/>
        <w:t>Есть шпинат люблю на… (ужин).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7. Станция «В грядке и на грядке»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Задание — когда воспитатель называет съедобный плод, который появляется  на грядке, дети должны подпрыгнуть. Когда воспитатель  называет ту съедобную часть растения, которая растёт в грядке, дети должны присесть. А если у растения съедобны обе части, то дети подпрыгивают и сразу приседают.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Картофель – в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Лук – в грядке и на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Морковь – в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Тыква – на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Свёкла – на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lastRenderedPageBreak/>
        <w:t>Сельдерей – в грядке и на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Брокколи – на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Помидор – на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Редис – в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Репа – в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Груша – на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Черешня – на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Чеснок – в грядке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Петрушка – в грядке и на грядке.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8. Станция «Да и нет»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Задание: Я вам задаю вопрос, на который вы должны ответить или «Да» или «Нет», также можно дать пояснение ответу.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Все продукты одинаково полезны? (Нет)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Питание человека должно быть разнообразным? (Да)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Есть нужно очень быстро? (Нет)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Витамин</w:t>
      </w: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 вырабатывается в организме чело​века только под воздействием солнечных лучей? (Да)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Ужинать надо перед тем, как ложишься спать, что не быть всю ночь голодным? (Нет)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Яблоки весной так же полезны, как и осенью? (Нет) потому что зимой пока они хранятся, витамины в них разрушаются.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Для нормального функционирования человеку необходимо в день 2,5 литра воды? (Да)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Есть нужно один раз в день? (Нет)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В день можно съедать по целой шоколадке? (Нет)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В молоке, мясе и яйцах тоже есть витамины? (Да)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Летучие вещества фитонциды, которые есть в луке, убивают болезнетворные бактерии? (Да)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Для зрения очень важен витамин</w:t>
      </w: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E66E03">
        <w:rPr>
          <w:rFonts w:ascii="Times New Roman" w:eastAsia="Times New Roman" w:hAnsi="Times New Roman" w:cs="Times New Roman"/>
          <w:sz w:val="24"/>
          <w:szCs w:val="24"/>
        </w:rPr>
        <w:t>? (Да)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В варёной или тушёной моркови больше витамина</w:t>
      </w: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E66E03">
        <w:rPr>
          <w:rFonts w:ascii="Times New Roman" w:eastAsia="Times New Roman" w:hAnsi="Times New Roman" w:cs="Times New Roman"/>
          <w:sz w:val="24"/>
          <w:szCs w:val="24"/>
        </w:rPr>
        <w:t>, чем в сырой? (Да)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lastRenderedPageBreak/>
        <w:t>— От недостатка витаминов человек может почувствовать себя хуже? (Да)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Торты, пирожные и булочки – самая полезная еда? (Нет)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— В овощах и фруктах много полезных для здоровья витаминов? (Да)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9. Станция «Мудрая»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 xml:space="preserve">Задание: На этой станции нужно дополнить последним словом пословицы, которые придумал про еду народ. 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Примеры пословиц: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Всякому нужен и обед и… (ужин).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Если щи хороши, другой пищи… (не ищи).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Сладок мёд, да не по две ложки… (в рот).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Мельница живет водою, а человек… (едою).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Когда я ем, я глух и… (</w:t>
      </w:r>
      <w:proofErr w:type="gramStart"/>
      <w:r w:rsidRPr="00E66E03">
        <w:rPr>
          <w:rFonts w:ascii="Times New Roman" w:eastAsia="Times New Roman" w:hAnsi="Times New Roman" w:cs="Times New Roman"/>
          <w:sz w:val="24"/>
          <w:szCs w:val="24"/>
        </w:rPr>
        <w:t>нем</w:t>
      </w:r>
      <w:proofErr w:type="gramEnd"/>
      <w:r w:rsidRPr="00E66E0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Подведение итогов:</w:t>
      </w:r>
    </w:p>
    <w:p w:rsidR="00E66E03" w:rsidRPr="00E66E03" w:rsidRDefault="00E66E03" w:rsidP="00E66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Что сегодня вам понравилось больше всего?</w:t>
      </w:r>
    </w:p>
    <w:p w:rsidR="00E66E03" w:rsidRPr="00E66E03" w:rsidRDefault="00E66E03" w:rsidP="00E66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Что нового для себя вы узнали из игры – викторины?</w:t>
      </w:r>
    </w:p>
    <w:p w:rsidR="00E66E03" w:rsidRPr="00E66E03" w:rsidRDefault="00E66E03" w:rsidP="00E66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Что не понравилось, вам сегодня?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Вывод: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Правильное питание – это залог нашего здоровья и хорошего самочувствия.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И полезные и вредные продукты нужны для нашего с вами организма.</w:t>
      </w:r>
    </w:p>
    <w:p w:rsidR="00E66E03" w:rsidRPr="00E66E03" w:rsidRDefault="00E66E03" w:rsidP="00E66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E03">
        <w:rPr>
          <w:rFonts w:ascii="Times New Roman" w:eastAsia="Times New Roman" w:hAnsi="Times New Roman" w:cs="Times New Roman"/>
          <w:sz w:val="24"/>
          <w:szCs w:val="24"/>
        </w:rPr>
        <w:t>НО!!! Все продукты должны употребляться в меру!!!</w:t>
      </w:r>
    </w:p>
    <w:p w:rsidR="00904FBB" w:rsidRDefault="00904FBB"/>
    <w:sectPr w:rsidR="00904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94CB8"/>
    <w:multiLevelType w:val="multilevel"/>
    <w:tmpl w:val="96B2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66E03"/>
    <w:rsid w:val="00904FBB"/>
    <w:rsid w:val="00E6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6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66E03"/>
  </w:style>
  <w:style w:type="paragraph" w:customStyle="1" w:styleId="c21">
    <w:name w:val="c21"/>
    <w:basedOn w:val="a"/>
    <w:rsid w:val="00E6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66E03"/>
  </w:style>
  <w:style w:type="paragraph" w:customStyle="1" w:styleId="c12">
    <w:name w:val="c12"/>
    <w:basedOn w:val="a"/>
    <w:rsid w:val="00E6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66E03"/>
  </w:style>
  <w:style w:type="character" w:customStyle="1" w:styleId="c11">
    <w:name w:val="c11"/>
    <w:basedOn w:val="a0"/>
    <w:rsid w:val="00E66E03"/>
  </w:style>
  <w:style w:type="character" w:customStyle="1" w:styleId="c23">
    <w:name w:val="c23"/>
    <w:basedOn w:val="a0"/>
    <w:rsid w:val="00E66E03"/>
  </w:style>
  <w:style w:type="character" w:customStyle="1" w:styleId="c22">
    <w:name w:val="c22"/>
    <w:basedOn w:val="a0"/>
    <w:rsid w:val="00E66E03"/>
  </w:style>
  <w:style w:type="character" w:customStyle="1" w:styleId="c19">
    <w:name w:val="c19"/>
    <w:basedOn w:val="a0"/>
    <w:rsid w:val="00E66E03"/>
  </w:style>
  <w:style w:type="paragraph" w:customStyle="1" w:styleId="c111">
    <w:name w:val="c111"/>
    <w:basedOn w:val="a"/>
    <w:rsid w:val="00E6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66E03"/>
  </w:style>
  <w:style w:type="character" w:customStyle="1" w:styleId="c7">
    <w:name w:val="c7"/>
    <w:basedOn w:val="a0"/>
    <w:rsid w:val="00E66E03"/>
  </w:style>
  <w:style w:type="character" w:customStyle="1" w:styleId="c5">
    <w:name w:val="c5"/>
    <w:basedOn w:val="a0"/>
    <w:rsid w:val="00E66E03"/>
  </w:style>
  <w:style w:type="character" w:customStyle="1" w:styleId="c28">
    <w:name w:val="c28"/>
    <w:basedOn w:val="a0"/>
    <w:rsid w:val="00E66E03"/>
  </w:style>
  <w:style w:type="character" w:customStyle="1" w:styleId="c10">
    <w:name w:val="c10"/>
    <w:basedOn w:val="a0"/>
    <w:rsid w:val="00E66E03"/>
  </w:style>
  <w:style w:type="character" w:customStyle="1" w:styleId="c4">
    <w:name w:val="c4"/>
    <w:basedOn w:val="a0"/>
    <w:rsid w:val="00E66E03"/>
  </w:style>
  <w:style w:type="paragraph" w:styleId="a3">
    <w:name w:val="Balloon Text"/>
    <w:basedOn w:val="a"/>
    <w:link w:val="a4"/>
    <w:uiPriority w:val="99"/>
    <w:semiHidden/>
    <w:unhideWhenUsed/>
    <w:rsid w:val="00E6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5067</Characters>
  <Application>Microsoft Office Word</Application>
  <DocSecurity>0</DocSecurity>
  <Lines>42</Lines>
  <Paragraphs>11</Paragraphs>
  <ScaleCrop>false</ScaleCrop>
  <Company>Microsoft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2021-02-08T10:31:00Z</dcterms:created>
  <dcterms:modified xsi:type="dcterms:W3CDTF">2021-02-08T10:33:00Z</dcterms:modified>
</cp:coreProperties>
</file>