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56A" w:rsidRPr="00C0156A" w:rsidRDefault="00C0156A" w:rsidP="00C0156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015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Пищевое отравление детей – профилактика заболеваний</w:t>
      </w:r>
    </w:p>
    <w:p w:rsidR="00C0156A" w:rsidRPr="00C0156A" w:rsidRDefault="00C0156A" w:rsidP="00C015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0156A">
        <w:rPr>
          <w:rFonts w:ascii="Times New Roman" w:eastAsia="Times New Roman" w:hAnsi="Times New Roman" w:cs="Times New Roman"/>
          <w:b/>
          <w:bCs/>
          <w:sz w:val="27"/>
          <w:szCs w:val="27"/>
        </w:rPr>
        <w:t>Приведем основные правила профилактики пищевых отравлений у детей:</w:t>
      </w:r>
    </w:p>
    <w:p w:rsidR="00C0156A" w:rsidRPr="00C0156A" w:rsidRDefault="00C0156A" w:rsidP="00C015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56A">
        <w:rPr>
          <w:rFonts w:ascii="Times New Roman" w:eastAsia="Times New Roman" w:hAnsi="Times New Roman" w:cs="Times New Roman"/>
          <w:sz w:val="24"/>
          <w:szCs w:val="24"/>
        </w:rPr>
        <w:t xml:space="preserve">Первое и главное правило взрослые должны помнить еще со школьной скамьи: «мойте руки перед едой», причем это </w:t>
      </w:r>
      <w:proofErr w:type="gramStart"/>
      <w:r w:rsidRPr="00C0156A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gramEnd"/>
      <w:r w:rsidRPr="00C0156A">
        <w:rPr>
          <w:rFonts w:ascii="Times New Roman" w:eastAsia="Times New Roman" w:hAnsi="Times New Roman" w:cs="Times New Roman"/>
          <w:sz w:val="24"/>
          <w:szCs w:val="24"/>
        </w:rPr>
        <w:t xml:space="preserve"> просто общий лозунг, а жизненно важная необходимость. Мытье рук перед приемом пищи в несколько раз снижает риск отравления.</w:t>
      </w:r>
    </w:p>
    <w:p w:rsidR="00C0156A" w:rsidRPr="00C0156A" w:rsidRDefault="00C0156A" w:rsidP="00C015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56A">
        <w:rPr>
          <w:rFonts w:ascii="Times New Roman" w:eastAsia="Times New Roman" w:hAnsi="Times New Roman" w:cs="Times New Roman"/>
          <w:sz w:val="24"/>
          <w:szCs w:val="24"/>
        </w:rPr>
        <w:t>Далее, второе правило – тщательно мойте продукты, которые употребляете в сыром виде – овощи и фрукты. Не давайте детям сырое молоко и яйца. Пастеризованное молоко с магазина так же рекомендуется кипятить.</w:t>
      </w:r>
    </w:p>
    <w:p w:rsidR="00C0156A" w:rsidRPr="00C0156A" w:rsidRDefault="00C0156A" w:rsidP="00C015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56A">
        <w:rPr>
          <w:rFonts w:ascii="Times New Roman" w:eastAsia="Times New Roman" w:hAnsi="Times New Roman" w:cs="Times New Roman"/>
          <w:sz w:val="24"/>
          <w:szCs w:val="24"/>
        </w:rPr>
        <w:t>Не позволяйте детям употреблять в пищу «взрослые» продукты, такие как японские суши, копченая рыба, грибы и так далее.</w:t>
      </w:r>
    </w:p>
    <w:p w:rsidR="00C0156A" w:rsidRPr="00C0156A" w:rsidRDefault="00C0156A" w:rsidP="00C015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56A">
        <w:rPr>
          <w:rFonts w:ascii="Times New Roman" w:eastAsia="Times New Roman" w:hAnsi="Times New Roman" w:cs="Times New Roman"/>
          <w:sz w:val="24"/>
          <w:szCs w:val="24"/>
        </w:rPr>
        <w:t>Мясо птиц, животных, должно проходить тщательную температурную обработку, пользуйтесь правилом: «мясо не переваришь». Это же касается рыбы, морепродуктов и яиц.</w:t>
      </w:r>
    </w:p>
    <w:p w:rsidR="00C0156A" w:rsidRPr="00C0156A" w:rsidRDefault="00C0156A" w:rsidP="00C015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56A">
        <w:rPr>
          <w:rFonts w:ascii="Times New Roman" w:eastAsia="Times New Roman" w:hAnsi="Times New Roman" w:cs="Times New Roman"/>
          <w:sz w:val="24"/>
          <w:szCs w:val="24"/>
        </w:rPr>
        <w:t xml:space="preserve">При домашнем консервировании строго придерживайтесь технологии и температурного режима для уничтожения спор ботулизма. Не используйте домашние или фабричные продукты </w:t>
      </w:r>
      <w:proofErr w:type="gramStart"/>
      <w:r w:rsidRPr="00C0156A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C0156A">
        <w:rPr>
          <w:rFonts w:ascii="Times New Roman" w:eastAsia="Times New Roman" w:hAnsi="Times New Roman" w:cs="Times New Roman"/>
          <w:sz w:val="24"/>
          <w:szCs w:val="24"/>
        </w:rPr>
        <w:t xml:space="preserve"> вздутием пакетов, банок или крышек (его еще называют бомбаж). Не употребляйте в пищу продукты с подозрительным запахом или консистенцией.</w:t>
      </w:r>
    </w:p>
    <w:p w:rsidR="00C0156A" w:rsidRPr="00C0156A" w:rsidRDefault="00C0156A" w:rsidP="00C015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56A">
        <w:rPr>
          <w:rFonts w:ascii="Times New Roman" w:eastAsia="Times New Roman" w:hAnsi="Times New Roman" w:cs="Times New Roman"/>
          <w:sz w:val="24"/>
          <w:szCs w:val="24"/>
        </w:rPr>
        <w:t xml:space="preserve">Храните в холодильнике скоропортящиеся продукты только в течение их срока годности и в емкости с закрытой крышкой. Помните, что очень быстро портятся торты, пирожные с кремом, салаты с майонезом, открытые пакеты с продуктами и напитками, в которых нет консервантов, например, натуральные соки. Запомните ориентировочное время хранения популярных продуктов в холоде до 8 градусов (без холода оно намного меньше, а иногда продукты вообще не подлежат хранению без холода). Конечно, современные консерванты могут продлить жизнь некоторым продуктам, но надо ли вам напрасно рисковать здоровьем своих детей. </w:t>
      </w:r>
    </w:p>
    <w:p w:rsidR="00C0156A" w:rsidRPr="00C0156A" w:rsidRDefault="00C0156A" w:rsidP="00C015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56A">
        <w:rPr>
          <w:rFonts w:ascii="Times New Roman" w:eastAsia="Times New Roman" w:hAnsi="Times New Roman" w:cs="Times New Roman"/>
          <w:sz w:val="24"/>
          <w:szCs w:val="24"/>
        </w:rPr>
        <w:t>Творожная масса, творожный крем или сырки – в холоде до 24 часов (без холода хранить нельзя).</w:t>
      </w:r>
    </w:p>
    <w:p w:rsidR="00C0156A" w:rsidRPr="00C0156A" w:rsidRDefault="00C0156A" w:rsidP="00C015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0156A">
        <w:rPr>
          <w:rFonts w:ascii="Times New Roman" w:eastAsia="Times New Roman" w:hAnsi="Times New Roman" w:cs="Times New Roman"/>
          <w:sz w:val="24"/>
          <w:szCs w:val="24"/>
        </w:rPr>
        <w:t>Пирожки</w:t>
      </w:r>
      <w:proofErr w:type="gramEnd"/>
      <w:r w:rsidRPr="00C0156A">
        <w:rPr>
          <w:rFonts w:ascii="Times New Roman" w:eastAsia="Times New Roman" w:hAnsi="Times New Roman" w:cs="Times New Roman"/>
          <w:sz w:val="24"/>
          <w:szCs w:val="24"/>
        </w:rPr>
        <w:t xml:space="preserve"> жаренные с мясом или рыбой — в холоде до 24 часов, в прохладном месте до 12 часов.</w:t>
      </w:r>
    </w:p>
    <w:p w:rsidR="00C0156A" w:rsidRPr="00C0156A" w:rsidRDefault="00C0156A" w:rsidP="00C015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56A">
        <w:rPr>
          <w:rFonts w:ascii="Times New Roman" w:eastAsia="Times New Roman" w:hAnsi="Times New Roman" w:cs="Times New Roman"/>
          <w:sz w:val="24"/>
          <w:szCs w:val="24"/>
        </w:rPr>
        <w:t>Пирожное со сливочным кремом – в холоде до 6</w:t>
      </w:r>
      <w:proofErr w:type="gramStart"/>
      <w:r w:rsidRPr="00C0156A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00C0156A">
        <w:rPr>
          <w:rFonts w:ascii="Times New Roman" w:eastAsia="Times New Roman" w:hAnsi="Times New Roman" w:cs="Times New Roman"/>
          <w:sz w:val="24"/>
          <w:szCs w:val="24"/>
        </w:rPr>
        <w:t>° время хранения до 36 часов, в прохладном месте до 12 часов.</w:t>
      </w:r>
    </w:p>
    <w:p w:rsidR="00C0156A" w:rsidRPr="00C0156A" w:rsidRDefault="00C0156A" w:rsidP="00C015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56A">
        <w:rPr>
          <w:rFonts w:ascii="Times New Roman" w:eastAsia="Times New Roman" w:hAnsi="Times New Roman" w:cs="Times New Roman"/>
          <w:sz w:val="24"/>
          <w:szCs w:val="24"/>
        </w:rPr>
        <w:t>Пирожное с заварным кремом – в холоде до 6 часов, без холода хранить нельзя.</w:t>
      </w:r>
    </w:p>
    <w:p w:rsidR="00C0156A" w:rsidRPr="00C0156A" w:rsidRDefault="00C0156A" w:rsidP="00C015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56A">
        <w:rPr>
          <w:rFonts w:ascii="Times New Roman" w:eastAsia="Times New Roman" w:hAnsi="Times New Roman" w:cs="Times New Roman"/>
          <w:sz w:val="24"/>
          <w:szCs w:val="24"/>
        </w:rPr>
        <w:t>Подавайте горячие рыбные или мясные блюда на стол вскоре после приготовления, не храните портящиеся продукты вне холодильника.</w:t>
      </w:r>
    </w:p>
    <w:p w:rsidR="00C0156A" w:rsidRPr="00C0156A" w:rsidRDefault="00C0156A" w:rsidP="00C015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56A">
        <w:rPr>
          <w:rFonts w:ascii="Times New Roman" w:eastAsia="Times New Roman" w:hAnsi="Times New Roman" w:cs="Times New Roman"/>
          <w:sz w:val="24"/>
          <w:szCs w:val="24"/>
        </w:rPr>
        <w:t>При покупке и перед употреблением всегда проверяйте срок годности продуктов.</w:t>
      </w:r>
    </w:p>
    <w:p w:rsidR="00C0156A" w:rsidRPr="00C0156A" w:rsidRDefault="00C0156A" w:rsidP="00C015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56A">
        <w:rPr>
          <w:rFonts w:ascii="Times New Roman" w:eastAsia="Times New Roman" w:hAnsi="Times New Roman" w:cs="Times New Roman"/>
          <w:sz w:val="24"/>
          <w:szCs w:val="24"/>
        </w:rPr>
        <w:t>Не покупайте очень ранние фрукты и овощи (например, помидоры, арбузы, дыни или клубнику), в них, как правило, много химических стимуляторов роста, которые могут вызвать острое отравление.</w:t>
      </w:r>
    </w:p>
    <w:p w:rsidR="00C0156A" w:rsidRDefault="00C0156A" w:rsidP="00C015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56A">
        <w:rPr>
          <w:rFonts w:ascii="Times New Roman" w:eastAsia="Times New Roman" w:hAnsi="Times New Roman" w:cs="Times New Roman"/>
          <w:sz w:val="24"/>
          <w:szCs w:val="24"/>
        </w:rPr>
        <w:t>Не покупайте еду в сомнительных местах с рук или лотков. Особенно в жаркое время года, особенно на пляже, особенно мясные продукты (чебуреки, беляши и т.д.) особенно детям! Помните, что мясо на солнце уже спустя 20-30 минут может превратиться в яд.</w:t>
      </w:r>
    </w:p>
    <w:p w:rsidR="00C0156A" w:rsidRPr="00C0156A" w:rsidRDefault="00C0156A" w:rsidP="00C015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156A" w:rsidRPr="00C0156A" w:rsidRDefault="00C0156A" w:rsidP="00C015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0156A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Действия родителей, если у ребенка пищевое отравление</w:t>
      </w:r>
    </w:p>
    <w:p w:rsidR="00C0156A" w:rsidRPr="00C0156A" w:rsidRDefault="00C0156A" w:rsidP="00C01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56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0156A" w:rsidRPr="00C0156A" w:rsidRDefault="00C0156A" w:rsidP="00C015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0156A">
        <w:rPr>
          <w:rFonts w:ascii="Times New Roman" w:eastAsia="Times New Roman" w:hAnsi="Times New Roman" w:cs="Times New Roman"/>
          <w:b/>
          <w:bCs/>
          <w:sz w:val="27"/>
          <w:szCs w:val="27"/>
        </w:rPr>
        <w:t>Обеспечение медицинской помощи при отравлении</w:t>
      </w:r>
    </w:p>
    <w:p w:rsidR="00C0156A" w:rsidRPr="00C0156A" w:rsidRDefault="00C0156A" w:rsidP="00C01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56A">
        <w:rPr>
          <w:rFonts w:ascii="Times New Roman" w:eastAsia="Times New Roman" w:hAnsi="Times New Roman" w:cs="Times New Roman"/>
          <w:sz w:val="24"/>
          <w:szCs w:val="24"/>
        </w:rPr>
        <w:t xml:space="preserve">При пищевом отравлении ребенка самое главное оперативно обеспечить ребенку медицинскую помощь. Если вы в отпуске, то обратитесь к администрации гостиницы или базы отдыха, чтобы они приняли неотложные меры. Если же вы дома, то в зависимости от ситуации вызывайте врача, неотложную или скорую медицинскую помощь. В случае резкого ухудшения состояния сразу звоните в скорую помощь (даже если до этого вы вызвали врача на дом), к опасным синдромам относится: рвота или понос с кровью, бред, галлюцинации, потеря сознание, асфиксия (ребенок задыхается), ослабление пульса, </w:t>
      </w:r>
      <w:proofErr w:type="spellStart"/>
      <w:r w:rsidRPr="00C0156A">
        <w:rPr>
          <w:rFonts w:ascii="Times New Roman" w:eastAsia="Times New Roman" w:hAnsi="Times New Roman" w:cs="Times New Roman"/>
          <w:sz w:val="24"/>
          <w:szCs w:val="24"/>
        </w:rPr>
        <w:t>синюшность</w:t>
      </w:r>
      <w:proofErr w:type="spellEnd"/>
      <w:r w:rsidRPr="00C0156A">
        <w:rPr>
          <w:rFonts w:ascii="Times New Roman" w:eastAsia="Times New Roman" w:hAnsi="Times New Roman" w:cs="Times New Roman"/>
          <w:sz w:val="24"/>
          <w:szCs w:val="24"/>
        </w:rPr>
        <w:t xml:space="preserve"> кожных покровов (ребенок начинает синеть).</w:t>
      </w:r>
    </w:p>
    <w:p w:rsidR="00C0156A" w:rsidRPr="00C0156A" w:rsidRDefault="00C0156A" w:rsidP="00C01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56A">
        <w:rPr>
          <w:rFonts w:ascii="Times New Roman" w:eastAsia="Times New Roman" w:hAnsi="Times New Roman" w:cs="Times New Roman"/>
          <w:sz w:val="24"/>
          <w:szCs w:val="24"/>
        </w:rPr>
        <w:t>Всегда сохраняйте спокойствие, не пугайте, а наоборот успокаивайте ребенка. Четко и подробно опишите по телефону медицинскому работнику суть проблемы и симптоматику, попросите дать общие рекомендации по телефону, что вам надо делать до приезда скорой или врача.</w:t>
      </w:r>
    </w:p>
    <w:p w:rsidR="00AF26F4" w:rsidRDefault="00AF26F4"/>
    <w:p w:rsidR="001707FF" w:rsidRDefault="001707FF"/>
    <w:p w:rsidR="001707FF" w:rsidRDefault="001707FF"/>
    <w:p w:rsidR="001707FF" w:rsidRDefault="001707FF"/>
    <w:p w:rsidR="001707FF" w:rsidRDefault="001707FF"/>
    <w:p w:rsidR="001707FF" w:rsidRDefault="001707FF"/>
    <w:p w:rsidR="001707FF" w:rsidRDefault="001707FF"/>
    <w:p w:rsidR="001707FF" w:rsidRDefault="001707FF"/>
    <w:p w:rsidR="001707FF" w:rsidRDefault="001707FF"/>
    <w:p w:rsidR="001707FF" w:rsidRDefault="001707FF"/>
    <w:p w:rsidR="001707FF" w:rsidRDefault="001707FF"/>
    <w:p w:rsidR="001707FF" w:rsidRDefault="001707FF"/>
    <w:p w:rsidR="001707FF" w:rsidRDefault="001707FF"/>
    <w:p w:rsidR="001707FF" w:rsidRDefault="001707FF"/>
    <w:p w:rsidR="001707FF" w:rsidRDefault="001707FF"/>
    <w:p w:rsidR="001707FF" w:rsidRDefault="001707FF"/>
    <w:p w:rsidR="001707FF" w:rsidRDefault="001707FF"/>
    <w:p w:rsidR="001707FF" w:rsidRPr="001707FF" w:rsidRDefault="001707FF" w:rsidP="001707FF">
      <w:pPr>
        <w:spacing w:before="100" w:beforeAutospacing="1" w:after="48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707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ПРОФИЛАКТИКА ПИЩЕВЫХ ОТРАВЛЕНИЙ</w:t>
      </w:r>
    </w:p>
    <w:p w:rsidR="001707FF" w:rsidRPr="001707FF" w:rsidRDefault="001707FF" w:rsidP="001707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7FF">
        <w:rPr>
          <w:rFonts w:ascii="Times New Roman" w:eastAsia="Times New Roman" w:hAnsi="Times New Roman" w:cs="Times New Roman"/>
          <w:sz w:val="24"/>
          <w:szCs w:val="24"/>
        </w:rPr>
        <w:t>При покупке готовых молочных продуктов проверяйте целостность упаковки.</w:t>
      </w:r>
    </w:p>
    <w:p w:rsidR="001707FF" w:rsidRPr="001707FF" w:rsidRDefault="001707FF" w:rsidP="001707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7FF">
        <w:rPr>
          <w:rFonts w:ascii="Times New Roman" w:eastAsia="Times New Roman" w:hAnsi="Times New Roman" w:cs="Times New Roman"/>
          <w:sz w:val="24"/>
          <w:szCs w:val="24"/>
        </w:rPr>
        <w:t>Потеки на банке или ее вздутость – явные признаки порчи.</w:t>
      </w:r>
    </w:p>
    <w:p w:rsidR="001707FF" w:rsidRPr="001707FF" w:rsidRDefault="001707FF" w:rsidP="001707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7FF">
        <w:rPr>
          <w:rFonts w:ascii="Times New Roman" w:eastAsia="Times New Roman" w:hAnsi="Times New Roman" w:cs="Times New Roman"/>
          <w:sz w:val="24"/>
          <w:szCs w:val="24"/>
        </w:rPr>
        <w:t>Обращая внимание на срок годности продукта, выбирайте только наиболее свежие продукты.</w:t>
      </w:r>
    </w:p>
    <w:p w:rsidR="001707FF" w:rsidRPr="001707FF" w:rsidRDefault="001707FF" w:rsidP="001707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07FF">
        <w:rPr>
          <w:rFonts w:ascii="Times New Roman" w:eastAsia="Times New Roman" w:hAnsi="Times New Roman" w:cs="Times New Roman"/>
          <w:sz w:val="24"/>
          <w:szCs w:val="24"/>
        </w:rPr>
        <w:t>Быстропортящиеся</w:t>
      </w:r>
      <w:proofErr w:type="spellEnd"/>
      <w:r w:rsidRPr="001707FF">
        <w:rPr>
          <w:rFonts w:ascii="Times New Roman" w:eastAsia="Times New Roman" w:hAnsi="Times New Roman" w:cs="Times New Roman"/>
          <w:sz w:val="24"/>
          <w:szCs w:val="24"/>
        </w:rPr>
        <w:t xml:space="preserve"> продукты следует оперативно помещать в условия с предусмотренным температурным режимом.</w:t>
      </w:r>
    </w:p>
    <w:p w:rsidR="001707FF" w:rsidRPr="001707FF" w:rsidRDefault="001707FF" w:rsidP="001707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7FF">
        <w:rPr>
          <w:rFonts w:ascii="Times New Roman" w:eastAsia="Times New Roman" w:hAnsi="Times New Roman" w:cs="Times New Roman"/>
          <w:sz w:val="24"/>
          <w:szCs w:val="24"/>
        </w:rPr>
        <w:t>Не приобретайте продукты питания впрок, по возможности ничего длительно не храните, даже в холодильнике.</w:t>
      </w:r>
    </w:p>
    <w:p w:rsidR="001707FF" w:rsidRPr="001707FF" w:rsidRDefault="001707FF" w:rsidP="001707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7FF">
        <w:rPr>
          <w:rFonts w:ascii="Times New Roman" w:eastAsia="Times New Roman" w:hAnsi="Times New Roman" w:cs="Times New Roman"/>
          <w:sz w:val="24"/>
          <w:szCs w:val="24"/>
        </w:rPr>
        <w:t>Если вы забыли положить в холодильник какой-то продукт, не давайте его ребенку. Помните: некоторые болезнетворные микробы, размножаясь, никак не влияют на вкусовые свойства блюд.</w:t>
      </w:r>
    </w:p>
    <w:p w:rsidR="001707FF" w:rsidRPr="001707FF" w:rsidRDefault="001707FF" w:rsidP="001707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7FF">
        <w:rPr>
          <w:rFonts w:ascii="Times New Roman" w:eastAsia="Times New Roman" w:hAnsi="Times New Roman" w:cs="Times New Roman"/>
          <w:sz w:val="24"/>
          <w:szCs w:val="24"/>
        </w:rPr>
        <w:t xml:space="preserve">Давайте детям пить только кипяченую или </w:t>
      </w:r>
      <w:proofErr w:type="spellStart"/>
      <w:r w:rsidRPr="001707FF">
        <w:rPr>
          <w:rFonts w:ascii="Times New Roman" w:eastAsia="Times New Roman" w:hAnsi="Times New Roman" w:cs="Times New Roman"/>
          <w:sz w:val="24"/>
          <w:szCs w:val="24"/>
        </w:rPr>
        <w:t>бутилированную</w:t>
      </w:r>
      <w:proofErr w:type="spellEnd"/>
      <w:r w:rsidRPr="001707FF">
        <w:rPr>
          <w:rFonts w:ascii="Times New Roman" w:eastAsia="Times New Roman" w:hAnsi="Times New Roman" w:cs="Times New Roman"/>
          <w:sz w:val="24"/>
          <w:szCs w:val="24"/>
        </w:rPr>
        <w:t xml:space="preserve"> воду. Нельзя пить воду из неизвестных источников!</w:t>
      </w:r>
    </w:p>
    <w:p w:rsidR="001707FF" w:rsidRPr="001707FF" w:rsidRDefault="001707FF" w:rsidP="001707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7FF">
        <w:rPr>
          <w:rFonts w:ascii="Times New Roman" w:eastAsia="Times New Roman" w:hAnsi="Times New Roman" w:cs="Times New Roman"/>
          <w:sz w:val="24"/>
          <w:szCs w:val="24"/>
        </w:rPr>
        <w:t>Для обработки рук следует применять одноразовые влажные салфетки.</w:t>
      </w:r>
    </w:p>
    <w:p w:rsidR="001707FF" w:rsidRPr="001707FF" w:rsidRDefault="001707FF" w:rsidP="001707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7FF">
        <w:rPr>
          <w:rFonts w:ascii="Times New Roman" w:eastAsia="Times New Roman" w:hAnsi="Times New Roman" w:cs="Times New Roman"/>
          <w:sz w:val="24"/>
          <w:szCs w:val="24"/>
        </w:rPr>
        <w:t>Тщательно мойте овощи, фрукты, ягоды и зелень, особенно те, которые могли контактировать с землей, например клубника, салат.</w:t>
      </w:r>
    </w:p>
    <w:p w:rsidR="001707FF" w:rsidRPr="001707FF" w:rsidRDefault="001707FF" w:rsidP="001707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7FF">
        <w:rPr>
          <w:rFonts w:ascii="Times New Roman" w:eastAsia="Times New Roman" w:hAnsi="Times New Roman" w:cs="Times New Roman"/>
          <w:sz w:val="24"/>
          <w:szCs w:val="24"/>
        </w:rPr>
        <w:t>Мясные, рыбные, молочные блюда, бульоны, особенно приготовленные для диетического питания, – идеальная среда для размножения микробов. Поэтому для ребенка готовьте блюда не больше чем на день вперед.</w:t>
      </w:r>
    </w:p>
    <w:p w:rsidR="001707FF" w:rsidRPr="001707FF" w:rsidRDefault="001707FF" w:rsidP="001707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7FF">
        <w:rPr>
          <w:rFonts w:ascii="Times New Roman" w:eastAsia="Times New Roman" w:hAnsi="Times New Roman" w:cs="Times New Roman"/>
          <w:sz w:val="24"/>
          <w:szCs w:val="24"/>
        </w:rPr>
        <w:t>Не покупайте продукты в местах несанкционированной торговли – по пути следования, у обочин дорог, у частных лиц, т. к. в указанных случаях вы можете приобрести продукты с истекшим сроком годности или изготовленные с нарушением санитарных норм и правил.</w:t>
      </w:r>
    </w:p>
    <w:p w:rsidR="001707FF" w:rsidRPr="001707FF" w:rsidRDefault="001707FF" w:rsidP="001707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7FF">
        <w:rPr>
          <w:rFonts w:ascii="Times New Roman" w:eastAsia="Times New Roman" w:hAnsi="Times New Roman" w:cs="Times New Roman"/>
          <w:sz w:val="24"/>
          <w:szCs w:val="24"/>
        </w:rPr>
        <w:t>Большой вред здоровью могут нанести бахчевые культуры (арбузы, дыни), купленные в разрезанном виде, т. к. микробы с поверхности легко переносятся и размножаются в сочной мякоти.</w:t>
      </w:r>
    </w:p>
    <w:p w:rsidR="001707FF" w:rsidRPr="001707FF" w:rsidRDefault="001707FF" w:rsidP="001707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7FF">
        <w:rPr>
          <w:rFonts w:ascii="Times New Roman" w:eastAsia="Times New Roman" w:hAnsi="Times New Roman" w:cs="Times New Roman"/>
          <w:sz w:val="24"/>
          <w:szCs w:val="24"/>
        </w:rPr>
        <w:t>При приготовлении салатов тщательно мойте овощи и фрукты. Салаты заправляйте только перед подачей на стол.</w:t>
      </w:r>
    </w:p>
    <w:p w:rsidR="001707FF" w:rsidRPr="001707FF" w:rsidRDefault="001707FF" w:rsidP="001707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7FF">
        <w:rPr>
          <w:rFonts w:ascii="Times New Roman" w:eastAsia="Times New Roman" w:hAnsi="Times New Roman" w:cs="Times New Roman"/>
          <w:sz w:val="24"/>
          <w:szCs w:val="24"/>
        </w:rPr>
        <w:t>Боритесь с мухами, т. к. они являются механическими переносчиками острых кишечных заболеваний. Садясь на продукты питания, они обсеменяют их микробами, которые попадают к ним на лапки в выгребных ямах и мусорных контейнерах.</w:t>
      </w:r>
    </w:p>
    <w:p w:rsidR="001707FF" w:rsidRPr="001707FF" w:rsidRDefault="001707FF" w:rsidP="001707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7FF">
        <w:rPr>
          <w:rFonts w:ascii="Times New Roman" w:eastAsia="Times New Roman" w:hAnsi="Times New Roman" w:cs="Times New Roman"/>
          <w:sz w:val="24"/>
          <w:szCs w:val="24"/>
        </w:rPr>
        <w:t>Если кто-либо из членов семьи в момент болезни находится дома, строго соблюдайте правила личной гигиены: выделите для больного отдельную посуду, белье, после использования кипятите их в течение 15 мин. Для уборки мест общего пользования используйте дезинфицирующие средства.</w:t>
      </w:r>
    </w:p>
    <w:p w:rsidR="001707FF" w:rsidRDefault="001707FF"/>
    <w:p w:rsidR="001707FF" w:rsidRDefault="001707FF"/>
    <w:p w:rsidR="001707FF" w:rsidRDefault="001707FF"/>
    <w:p w:rsidR="001707FF" w:rsidRDefault="001707FF"/>
    <w:p w:rsidR="001707FF" w:rsidRDefault="001707FF"/>
    <w:p w:rsidR="001707FF" w:rsidRPr="001707FF" w:rsidRDefault="001707FF" w:rsidP="001707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707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Профилактика пищевых отравлений</w:t>
      </w:r>
    </w:p>
    <w:p w:rsidR="001707FF" w:rsidRPr="001707FF" w:rsidRDefault="001707FF" w:rsidP="001707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07FF">
        <w:rPr>
          <w:rFonts w:ascii="Times New Roman" w:eastAsia="Times New Roman" w:hAnsi="Times New Roman" w:cs="Times New Roman"/>
          <w:b/>
          <w:bCs/>
          <w:sz w:val="24"/>
          <w:szCs w:val="24"/>
        </w:rPr>
        <w:t>«Профилактика пищевых отравлений»</w:t>
      </w:r>
    </w:p>
    <w:p w:rsidR="001707FF" w:rsidRPr="001707FF" w:rsidRDefault="001707FF" w:rsidP="0017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7F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1707FF" w:rsidRPr="001707FF" w:rsidRDefault="001707FF" w:rsidP="0017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7FF">
        <w:rPr>
          <w:rFonts w:ascii="Times New Roman" w:eastAsia="Times New Roman" w:hAnsi="Times New Roman" w:cs="Times New Roman"/>
          <w:sz w:val="24"/>
          <w:szCs w:val="24"/>
        </w:rPr>
        <w:t> При неправильном хранении, перевозке и обработки продуктов питания в них могут попасть болезнетворные микробы или вредные вещества. Такие продукты, даже иногда не имеющие видимых признаков порчи, могут вызвать тяжелые заболевания, которые объединяются в группу пищевых отравлений.</w:t>
      </w:r>
    </w:p>
    <w:p w:rsidR="001707FF" w:rsidRPr="001707FF" w:rsidRDefault="001707FF" w:rsidP="0017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7FF">
        <w:rPr>
          <w:rFonts w:ascii="Times New Roman" w:eastAsia="Times New Roman" w:hAnsi="Times New Roman" w:cs="Times New Roman"/>
          <w:sz w:val="24"/>
          <w:szCs w:val="24"/>
        </w:rPr>
        <w:t xml:space="preserve">Пищевые отравления могут быть бактериального и не бактериального (химического) происхождения. Первые признаки отравления появляются довольно быстро, </w:t>
      </w:r>
      <w:proofErr w:type="gramStart"/>
      <w:r w:rsidRPr="001707F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1707FF">
        <w:rPr>
          <w:rFonts w:ascii="Times New Roman" w:eastAsia="Times New Roman" w:hAnsi="Times New Roman" w:cs="Times New Roman"/>
          <w:sz w:val="24"/>
          <w:szCs w:val="24"/>
        </w:rPr>
        <w:t xml:space="preserve"> прошествии нескольких часов, реже - нескольких дней. Пищевые отравления бактериального происхождения вызываются как самими болезнетворными микроорганизмами, так и вредными продуктами их жизнедеятельности - токсинами. В большинстве случаев пищевые бактериальные отравления связаны с употреблением в пищу недоброкачественных продуктов животного происхождения: мяса, рыбы, молока, консервов и т. д.</w:t>
      </w:r>
    </w:p>
    <w:p w:rsidR="001707FF" w:rsidRPr="001707FF" w:rsidRDefault="001707FF" w:rsidP="0017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7FF">
        <w:rPr>
          <w:rFonts w:ascii="Times New Roman" w:eastAsia="Times New Roman" w:hAnsi="Times New Roman" w:cs="Times New Roman"/>
          <w:sz w:val="24"/>
          <w:szCs w:val="24"/>
        </w:rPr>
        <w:t> Наиболее часто встречаются следующие </w:t>
      </w:r>
      <w:r w:rsidRPr="001707FF">
        <w:rPr>
          <w:rFonts w:ascii="Times New Roman" w:eastAsia="Times New Roman" w:hAnsi="Times New Roman" w:cs="Times New Roman"/>
          <w:b/>
          <w:bCs/>
          <w:sz w:val="24"/>
          <w:szCs w:val="24"/>
        </w:rPr>
        <w:t>виды пищевых отравлений бактериального происхождения</w:t>
      </w:r>
      <w:r w:rsidRPr="001707F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707FF" w:rsidRPr="001707FF" w:rsidRDefault="001707FF" w:rsidP="0017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7FF">
        <w:rPr>
          <w:rFonts w:ascii="Times New Roman" w:eastAsia="Times New Roman" w:hAnsi="Times New Roman" w:cs="Times New Roman"/>
          <w:sz w:val="24"/>
          <w:szCs w:val="24"/>
        </w:rPr>
        <w:t>1) отравления, вызванные микробами из группы сальмонелл. Микробы этой группы чаще всего обитают в мясе и мясных продуктах, полученных от больных животных, а также поражают гусиные и утиные яйца, поэтому использование этих яиц для питания детей запрещается;</w:t>
      </w:r>
    </w:p>
    <w:p w:rsidR="001707FF" w:rsidRPr="001707FF" w:rsidRDefault="001707FF" w:rsidP="0017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7FF">
        <w:rPr>
          <w:rFonts w:ascii="Times New Roman" w:eastAsia="Times New Roman" w:hAnsi="Times New Roman" w:cs="Times New Roman"/>
          <w:sz w:val="24"/>
          <w:szCs w:val="24"/>
        </w:rPr>
        <w:t>2) отравления, вызванные условно патогенными бактериями, главным образом кишечной палочкой и протеем. Заражение продуктов питания этими бактериями происходит только там, где плохо соблюдаются санитарно-гигиенические правила содержания пищеблока, правила личной гигиены, обработка и хранение продуктов питания;</w:t>
      </w:r>
    </w:p>
    <w:p w:rsidR="001707FF" w:rsidRPr="001707FF" w:rsidRDefault="001707FF" w:rsidP="0017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7FF">
        <w:rPr>
          <w:rFonts w:ascii="Times New Roman" w:eastAsia="Times New Roman" w:hAnsi="Times New Roman" w:cs="Times New Roman"/>
          <w:sz w:val="24"/>
          <w:szCs w:val="24"/>
        </w:rPr>
        <w:t xml:space="preserve">3) ботулизм, вызываемый особым микроорганизмом — подвижной палочкой (бациллой), живущей в анаэробных условиях. Палочка ботулизма находится в почве, откуда попадает в воду, на свежие овощи и фрукты, в пищевые продукты, а с ними в кишечник человека, животных и рыб, где и размножается. При нарушении санитарных </w:t>
      </w:r>
      <w:proofErr w:type="gramStart"/>
      <w:r w:rsidRPr="001707FF">
        <w:rPr>
          <w:rFonts w:ascii="Times New Roman" w:eastAsia="Times New Roman" w:hAnsi="Times New Roman" w:cs="Times New Roman"/>
          <w:sz w:val="24"/>
          <w:szCs w:val="24"/>
        </w:rPr>
        <w:t>правил</w:t>
      </w:r>
      <w:proofErr w:type="gramEnd"/>
      <w:r w:rsidRPr="001707FF">
        <w:rPr>
          <w:rFonts w:ascii="Times New Roman" w:eastAsia="Times New Roman" w:hAnsi="Times New Roman" w:cs="Times New Roman"/>
          <w:sz w:val="24"/>
          <w:szCs w:val="24"/>
        </w:rPr>
        <w:t xml:space="preserve"> микробы ботулизма могут попасть в продукты питания и вызвать отравление. Микроб ботулизма выделяет очень сильный яд, действующий в основном на центральную нервную систему. Этим ботулизм отличается от других отравлений.</w:t>
      </w:r>
    </w:p>
    <w:p w:rsidR="001707FF" w:rsidRPr="001707FF" w:rsidRDefault="001707FF" w:rsidP="0017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7FF">
        <w:rPr>
          <w:rFonts w:ascii="Times New Roman" w:eastAsia="Times New Roman" w:hAnsi="Times New Roman" w:cs="Times New Roman"/>
          <w:sz w:val="24"/>
          <w:szCs w:val="24"/>
        </w:rPr>
        <w:t>Основные признаки ботулизма: расстройство дыхания из-за паралича дыхательных мышц, понижение температуры тела до 35</w:t>
      </w:r>
      <w:proofErr w:type="gramStart"/>
      <w:r w:rsidRPr="001707FF">
        <w:rPr>
          <w:rFonts w:ascii="Times New Roman" w:eastAsia="Times New Roman" w:hAnsi="Times New Roman" w:cs="Times New Roman"/>
          <w:sz w:val="24"/>
          <w:szCs w:val="24"/>
        </w:rPr>
        <w:t>°С</w:t>
      </w:r>
      <w:proofErr w:type="gramEnd"/>
      <w:r w:rsidRPr="001707FF">
        <w:rPr>
          <w:rFonts w:ascii="Times New Roman" w:eastAsia="Times New Roman" w:hAnsi="Times New Roman" w:cs="Times New Roman"/>
          <w:sz w:val="24"/>
          <w:szCs w:val="24"/>
        </w:rPr>
        <w:t>, появление сухости во рту, потеря голоса, затруднение глотания, расширение зрачков, двоение в глазах и т. д. Больные чувствуют общую слабость, иногда появляются тошнота и рвота, боли в животе. Первые признаки отравления наступают в течение первых суток после приема зараженной пищи. Помощь при ботулизме должна оказываться немедленно и проводиться энергично, иначе больные могут погибнуть;</w:t>
      </w:r>
    </w:p>
    <w:p w:rsidR="001707FF" w:rsidRPr="001707FF" w:rsidRDefault="001707FF" w:rsidP="0017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7FF">
        <w:rPr>
          <w:rFonts w:ascii="Times New Roman" w:eastAsia="Times New Roman" w:hAnsi="Times New Roman" w:cs="Times New Roman"/>
          <w:sz w:val="24"/>
          <w:szCs w:val="24"/>
        </w:rPr>
        <w:t>4) стафилококковые отравления. Источником заражения продуктов питания стафилококками являются люди, болеющие ангинами, гнойничковыми заболеваниями кожи. Стафилококки хорошо развиваются в молоке и молочных продуктах, мясе, рыбе. Первые признаки отравления — общая слабость, боли в животе, тошнота, рвота. Признаки заболевания появляются через несколько часов после принятия пищи. Эти симптомы характерны и для отравлений сальмонеллами и кишечной палочкой.</w:t>
      </w:r>
    </w:p>
    <w:p w:rsidR="001707FF" w:rsidRPr="001707FF" w:rsidRDefault="001707FF" w:rsidP="0017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7FF">
        <w:rPr>
          <w:rFonts w:ascii="Times New Roman" w:eastAsia="Times New Roman" w:hAnsi="Times New Roman" w:cs="Times New Roman"/>
          <w:b/>
          <w:bCs/>
          <w:sz w:val="24"/>
          <w:szCs w:val="24"/>
        </w:rPr>
        <w:t> Пищевые отравления не бактериального происхождения</w:t>
      </w:r>
      <w:r w:rsidRPr="001707F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707FF" w:rsidRPr="001707FF" w:rsidRDefault="001707FF" w:rsidP="0017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7FF">
        <w:rPr>
          <w:rFonts w:ascii="Times New Roman" w:eastAsia="Times New Roman" w:hAnsi="Times New Roman" w:cs="Times New Roman"/>
          <w:sz w:val="24"/>
          <w:szCs w:val="24"/>
        </w:rPr>
        <w:t xml:space="preserve">1) отравление солями тяжелых металлов. Отравление свинцом носит хронический характер и у детей дошкольного возраста почти не встречается. Отравления цинком встречаются несколько чаще других и возникают при хранении в оцинкованной посуде </w:t>
      </w:r>
      <w:r w:rsidRPr="001707FF">
        <w:rPr>
          <w:rFonts w:ascii="Times New Roman" w:eastAsia="Times New Roman" w:hAnsi="Times New Roman" w:cs="Times New Roman"/>
          <w:sz w:val="24"/>
          <w:szCs w:val="24"/>
        </w:rPr>
        <w:lastRenderedPageBreak/>
        <w:t>кислых продуктов и напитков, например, кваса, молока, компота и т. д. Признаки отравления появляются быстро, через 20-30 мин после принятия отравленного продукта. Основные признаки - кратковременная рвота, легкое головокружение, слабость;</w:t>
      </w:r>
    </w:p>
    <w:p w:rsidR="001707FF" w:rsidRPr="001707FF" w:rsidRDefault="001707FF" w:rsidP="0017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7FF">
        <w:rPr>
          <w:rFonts w:ascii="Times New Roman" w:eastAsia="Times New Roman" w:hAnsi="Times New Roman" w:cs="Times New Roman"/>
          <w:sz w:val="24"/>
          <w:szCs w:val="24"/>
        </w:rPr>
        <w:t xml:space="preserve">2) отравления ядохимикатами могут возникнуть при обработке помещений пищеблока или сельхозпродуктов (чаще овощей и фруктов) ДДТ, гексахлораном и др. Основными предупредительными мероприятиями </w:t>
      </w:r>
      <w:proofErr w:type="gramStart"/>
      <w:r w:rsidRPr="001707FF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proofErr w:type="gramEnd"/>
      <w:r w:rsidRPr="001707FF">
        <w:rPr>
          <w:rFonts w:ascii="Times New Roman" w:eastAsia="Times New Roman" w:hAnsi="Times New Roman" w:cs="Times New Roman"/>
          <w:sz w:val="24"/>
          <w:szCs w:val="24"/>
        </w:rPr>
        <w:t xml:space="preserve"> строгое соблюдение правил по применению ядохимикатов, проверка и обработка продуктов питания перед употреблением;</w:t>
      </w:r>
    </w:p>
    <w:p w:rsidR="001707FF" w:rsidRPr="001707FF" w:rsidRDefault="001707FF" w:rsidP="0017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7FF">
        <w:rPr>
          <w:rFonts w:ascii="Times New Roman" w:eastAsia="Times New Roman" w:hAnsi="Times New Roman" w:cs="Times New Roman"/>
          <w:sz w:val="24"/>
          <w:szCs w:val="24"/>
        </w:rPr>
        <w:t>3) отравления грибами встречаются относительно часто. Некоторые съедобные грибы, являясь ценными питательными продуктами, в результате неправильной их заготовки или неправильного хранения могут послужить причиной пищевого отравления. Тяжелые отравления наблюдаются при употреблении в пищу несъедобных грибов. Поэтому при сборе и заготовке грибов, особенно с участием самих детей, необходим строгий контроль со стороны взрослых, хорошо знающих грибы. Грибы в детском питании должны занимать второстепенное место;</w:t>
      </w:r>
    </w:p>
    <w:p w:rsidR="001707FF" w:rsidRPr="001707FF" w:rsidRDefault="001707FF" w:rsidP="0017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7FF">
        <w:rPr>
          <w:rFonts w:ascii="Times New Roman" w:eastAsia="Times New Roman" w:hAnsi="Times New Roman" w:cs="Times New Roman"/>
          <w:sz w:val="24"/>
          <w:szCs w:val="24"/>
        </w:rPr>
        <w:t xml:space="preserve">4) отравления ядовитыми растениями и ягодами чаще всего наблюдаются у детей в летнее или осеннее время. Отравления возникают при неумении отличить ядовитые растения и ягоды от не </w:t>
      </w:r>
      <w:proofErr w:type="gramStart"/>
      <w:r w:rsidRPr="001707FF">
        <w:rPr>
          <w:rFonts w:ascii="Times New Roman" w:eastAsia="Times New Roman" w:hAnsi="Times New Roman" w:cs="Times New Roman"/>
          <w:sz w:val="24"/>
          <w:szCs w:val="24"/>
        </w:rPr>
        <w:t>ядовитых</w:t>
      </w:r>
      <w:proofErr w:type="gramEnd"/>
      <w:r w:rsidRPr="001707FF">
        <w:rPr>
          <w:rFonts w:ascii="Times New Roman" w:eastAsia="Times New Roman" w:hAnsi="Times New Roman" w:cs="Times New Roman"/>
          <w:sz w:val="24"/>
          <w:szCs w:val="24"/>
        </w:rPr>
        <w:t xml:space="preserve"> (съедобных). Чаще других встречаются отравления семенами белены, плодами крушины, корневищем веха (дикая морковь), листьями болиголова и др.</w:t>
      </w:r>
    </w:p>
    <w:p w:rsidR="001707FF" w:rsidRPr="001707FF" w:rsidRDefault="001707FF" w:rsidP="0017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7FF">
        <w:rPr>
          <w:rFonts w:ascii="Times New Roman" w:eastAsia="Times New Roman" w:hAnsi="Times New Roman" w:cs="Times New Roman"/>
          <w:b/>
          <w:bCs/>
          <w:sz w:val="24"/>
          <w:szCs w:val="24"/>
        </w:rPr>
        <w:t> Профилактика и лечение пищевых отравлений</w:t>
      </w:r>
    </w:p>
    <w:p w:rsidR="001707FF" w:rsidRPr="001707FF" w:rsidRDefault="001707FF" w:rsidP="0017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7FF">
        <w:rPr>
          <w:rFonts w:ascii="Times New Roman" w:eastAsia="Times New Roman" w:hAnsi="Times New Roman" w:cs="Times New Roman"/>
          <w:sz w:val="24"/>
          <w:szCs w:val="24"/>
        </w:rPr>
        <w:t> Основные предупредительные мероприятия сводятся к ознакомлению всех детей с ядовитыми растениями, строжайшему запрещению употребления в пищу всех не известных детям ягод, плодов, семян, корневищ и т. д. Пищевые продукты, качество которых вызывает сомнение, должны быть направлены в специальные лаборатории на анализ.</w:t>
      </w:r>
    </w:p>
    <w:p w:rsidR="001707FF" w:rsidRPr="001707FF" w:rsidRDefault="001707FF" w:rsidP="0017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7FF">
        <w:rPr>
          <w:rFonts w:ascii="Times New Roman" w:eastAsia="Times New Roman" w:hAnsi="Times New Roman" w:cs="Times New Roman"/>
          <w:sz w:val="24"/>
          <w:szCs w:val="24"/>
        </w:rPr>
        <w:t xml:space="preserve"> Заболевших детей изолируют и оказывают им первую помощь. Первая помощь при пищевых отравлениях заключается в принятии срочных мер по освобождению пищеварительного тракта (желудка и кишечника) от попавших в него вредных продуктов. Нужно немедленно вызвать рвоту. Для этого больному дают выпить несколько стаканов (3-5) теплой воды или 2%-ного раствора углекислой соды. Больного надо уложить в постель, тепло укрыть, напоить горячим крепким чаем. Дальнейшее лечение назначается врачом. </w:t>
      </w:r>
    </w:p>
    <w:p w:rsidR="001707FF" w:rsidRPr="001707FF" w:rsidRDefault="001707FF" w:rsidP="0017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7FF">
        <w:rPr>
          <w:rFonts w:ascii="Times New Roman" w:eastAsia="Times New Roman" w:hAnsi="Times New Roman" w:cs="Times New Roman"/>
          <w:sz w:val="24"/>
          <w:szCs w:val="24"/>
        </w:rPr>
        <w:t> При необходимости больные госпитализируются. Профилактика отравления заключается в строгом и постоянном соблюдении санитарно-гигиенического режима, в строгом соблюдении правил личной и общественной гигиены.</w:t>
      </w:r>
    </w:p>
    <w:p w:rsidR="001707FF" w:rsidRPr="001707FF" w:rsidRDefault="001707FF" w:rsidP="0017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7F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707FF" w:rsidRDefault="001707FF"/>
    <w:sectPr w:rsidR="001707FF" w:rsidSect="00F57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109C5"/>
    <w:multiLevelType w:val="multilevel"/>
    <w:tmpl w:val="12AE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3F03EC"/>
    <w:multiLevelType w:val="multilevel"/>
    <w:tmpl w:val="43545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C0156A"/>
    <w:rsid w:val="001707FF"/>
    <w:rsid w:val="00AF26F4"/>
    <w:rsid w:val="00C0156A"/>
    <w:rsid w:val="00F57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9C3"/>
  </w:style>
  <w:style w:type="paragraph" w:styleId="1">
    <w:name w:val="heading 1"/>
    <w:basedOn w:val="a"/>
    <w:link w:val="10"/>
    <w:uiPriority w:val="9"/>
    <w:qFormat/>
    <w:rsid w:val="00C015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15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015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5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0156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0156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01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0156A"/>
    <w:rPr>
      <w:color w:val="0000FF"/>
      <w:u w:val="single"/>
    </w:rPr>
  </w:style>
  <w:style w:type="paragraph" w:customStyle="1" w:styleId="c6">
    <w:name w:val="c6"/>
    <w:basedOn w:val="a"/>
    <w:rsid w:val="00170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707FF"/>
    <w:rPr>
      <w:b/>
      <w:bCs/>
    </w:rPr>
  </w:style>
  <w:style w:type="character" w:customStyle="1" w:styleId="c0">
    <w:name w:val="c0"/>
    <w:basedOn w:val="a0"/>
    <w:rsid w:val="001707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2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2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4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1752</Words>
  <Characters>9987</Characters>
  <Application>Microsoft Office Word</Application>
  <DocSecurity>0</DocSecurity>
  <Lines>83</Lines>
  <Paragraphs>23</Paragraphs>
  <ScaleCrop>false</ScaleCrop>
  <Company>Microsoft</Company>
  <LinksUpToDate>false</LinksUpToDate>
  <CharactersWithSpaces>11716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2021-02-08T07:37:00Z</dcterms:created>
  <dcterms:modified xsi:type="dcterms:W3CDTF">2021-02-08T07:40:00Z</dcterms:modified>
</cp:coreProperties>
</file>