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6BB" w:rsidRPr="002106BB" w:rsidRDefault="002106BB" w:rsidP="002106BB">
      <w:pPr>
        <w:shd w:val="clear" w:color="auto" w:fill="F5F5F5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106B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Численность обучающихся по реализуемым образовательным программам за счет бюджетных ассигнований:</w:t>
      </w:r>
    </w:p>
    <w:p w:rsidR="002106BB" w:rsidRPr="002106BB" w:rsidRDefault="002106BB" w:rsidP="002106BB">
      <w:pPr>
        <w:shd w:val="clear" w:color="auto" w:fill="F5F5F5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106B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01.09.2019 года составляет 10 </w:t>
      </w:r>
      <w:proofErr w:type="gramStart"/>
      <w:r w:rsidRPr="002106B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человек.(</w:t>
      </w:r>
      <w:proofErr w:type="gramEnd"/>
      <w:r w:rsidRPr="002106B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иностранных граждан нет)</w:t>
      </w:r>
    </w:p>
    <w:p w:rsidR="002106BB" w:rsidRPr="002106BB" w:rsidRDefault="002106BB" w:rsidP="002106BB">
      <w:pPr>
        <w:shd w:val="clear" w:color="auto" w:fill="F5F5F5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106B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01.09.2020 составляет 11 человек. (иностранных граждан нет)</w:t>
      </w:r>
    </w:p>
    <w:p w:rsidR="002106BB" w:rsidRPr="002106BB" w:rsidRDefault="002106BB" w:rsidP="002106BB">
      <w:pPr>
        <w:shd w:val="clear" w:color="auto" w:fill="F5F5F5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106B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01.09.2021 составляет 10 человек </w:t>
      </w:r>
      <w:proofErr w:type="gramStart"/>
      <w:r w:rsidRPr="002106B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 иностранных</w:t>
      </w:r>
      <w:proofErr w:type="gramEnd"/>
      <w:r w:rsidRPr="002106B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граждан нет)</w:t>
      </w:r>
    </w:p>
    <w:p w:rsidR="002106BB" w:rsidRPr="002106BB" w:rsidRDefault="002106BB" w:rsidP="002106BB">
      <w:pPr>
        <w:shd w:val="clear" w:color="auto" w:fill="F5F5F5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106B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01.09.2022 составляет 8 человек </w:t>
      </w:r>
      <w:proofErr w:type="gramStart"/>
      <w:r w:rsidRPr="002106B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 иностранных</w:t>
      </w:r>
      <w:proofErr w:type="gramEnd"/>
      <w:r w:rsidRPr="002106B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граждан нет)</w:t>
      </w:r>
    </w:p>
    <w:p w:rsidR="002106BB" w:rsidRPr="002106BB" w:rsidRDefault="002106BB" w:rsidP="002106BB">
      <w:pPr>
        <w:shd w:val="clear" w:color="auto" w:fill="F5F5F5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106B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106BB" w:rsidRPr="002106BB" w:rsidRDefault="002106BB" w:rsidP="00210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6BB">
        <w:rPr>
          <w:rFonts w:ascii="Helvetica" w:eastAsia="Times New Roman" w:hAnsi="Helvetica" w:cs="Helvetica"/>
          <w:color w:val="333333"/>
          <w:sz w:val="21"/>
          <w:szCs w:val="21"/>
          <w:shd w:val="clear" w:color="auto" w:fill="F5F5F5"/>
          <w:lang w:eastAsia="ru-RU"/>
        </w:rPr>
        <w:t xml:space="preserve">на 01.09.2023 составляет 8 человек </w:t>
      </w:r>
      <w:proofErr w:type="gramStart"/>
      <w:r w:rsidRPr="002106BB">
        <w:rPr>
          <w:rFonts w:ascii="Helvetica" w:eastAsia="Times New Roman" w:hAnsi="Helvetica" w:cs="Helvetica"/>
          <w:color w:val="333333"/>
          <w:sz w:val="21"/>
          <w:szCs w:val="21"/>
          <w:shd w:val="clear" w:color="auto" w:fill="F5F5F5"/>
          <w:lang w:eastAsia="ru-RU"/>
        </w:rPr>
        <w:t>( иностранных</w:t>
      </w:r>
      <w:proofErr w:type="gramEnd"/>
      <w:r w:rsidRPr="002106BB">
        <w:rPr>
          <w:rFonts w:ascii="Helvetica" w:eastAsia="Times New Roman" w:hAnsi="Helvetica" w:cs="Helvetica"/>
          <w:color w:val="333333"/>
          <w:sz w:val="21"/>
          <w:szCs w:val="21"/>
          <w:shd w:val="clear" w:color="auto" w:fill="F5F5F5"/>
          <w:lang w:eastAsia="ru-RU"/>
        </w:rPr>
        <w:t xml:space="preserve"> граждан нет)</w:t>
      </w:r>
    </w:p>
    <w:p w:rsidR="002106BB" w:rsidRPr="002106BB" w:rsidRDefault="002106BB" w:rsidP="002106BB">
      <w:pPr>
        <w:shd w:val="clear" w:color="auto" w:fill="FFFFFF"/>
        <w:spacing w:after="150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106B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Общая численность обучающихся по программе:</w:t>
      </w:r>
    </w:p>
    <w:p w:rsidR="002106BB" w:rsidRPr="002106BB" w:rsidRDefault="002106BB" w:rsidP="002106BB">
      <w:pPr>
        <w:shd w:val="clear" w:color="auto" w:fill="FFFFFF"/>
        <w:spacing w:after="150" w:line="240" w:lineRule="auto"/>
        <w:textAlignment w:val="bottom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106BB">
        <w:rPr>
          <w:rFonts w:ascii="Arial" w:eastAsia="Times New Roman" w:hAnsi="Arial" w:cs="Arial"/>
          <w:color w:val="2D2F32"/>
          <w:sz w:val="21"/>
          <w:szCs w:val="21"/>
          <w:lang w:eastAsia="ru-RU"/>
        </w:rPr>
        <w:t>8 (в том числе иностранных граждан: 0)</w:t>
      </w:r>
    </w:p>
    <w:p w:rsidR="002106BB" w:rsidRPr="002106BB" w:rsidRDefault="002106BB" w:rsidP="002106BB">
      <w:pPr>
        <w:shd w:val="clear" w:color="auto" w:fill="FFFFFF"/>
        <w:spacing w:after="150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106B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 счет ассигнований федерального бюджета:</w:t>
      </w:r>
    </w:p>
    <w:p w:rsidR="002106BB" w:rsidRPr="002106BB" w:rsidRDefault="002106BB" w:rsidP="002106BB">
      <w:pPr>
        <w:shd w:val="clear" w:color="auto" w:fill="FFFFFF"/>
        <w:spacing w:after="150" w:line="240" w:lineRule="auto"/>
        <w:textAlignment w:val="bottom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106BB">
        <w:rPr>
          <w:rFonts w:ascii="Arial" w:eastAsia="Times New Roman" w:hAnsi="Arial" w:cs="Arial"/>
          <w:color w:val="2D2F32"/>
          <w:sz w:val="21"/>
          <w:szCs w:val="21"/>
          <w:lang w:eastAsia="ru-RU"/>
        </w:rPr>
        <w:t>0 (в том числе иностранных граждан: 0)</w:t>
      </w:r>
    </w:p>
    <w:p w:rsidR="002106BB" w:rsidRPr="002106BB" w:rsidRDefault="002106BB" w:rsidP="002106BB">
      <w:pPr>
        <w:shd w:val="clear" w:color="auto" w:fill="FFFFFF"/>
        <w:spacing w:after="150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106B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 счет бюджета субъектов РФ:</w:t>
      </w:r>
    </w:p>
    <w:p w:rsidR="002106BB" w:rsidRPr="002106BB" w:rsidRDefault="002106BB" w:rsidP="002106BB">
      <w:pPr>
        <w:shd w:val="clear" w:color="auto" w:fill="FFFFFF"/>
        <w:spacing w:after="150" w:line="240" w:lineRule="auto"/>
        <w:textAlignment w:val="bottom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106BB">
        <w:rPr>
          <w:rFonts w:ascii="Arial" w:eastAsia="Times New Roman" w:hAnsi="Arial" w:cs="Arial"/>
          <w:color w:val="2D2F32"/>
          <w:sz w:val="21"/>
          <w:szCs w:val="21"/>
          <w:lang w:eastAsia="ru-RU"/>
        </w:rPr>
        <w:t>0 (в том числе иностранных граждан: 0)</w:t>
      </w:r>
    </w:p>
    <w:p w:rsidR="002106BB" w:rsidRPr="002106BB" w:rsidRDefault="002106BB" w:rsidP="002106BB">
      <w:pPr>
        <w:shd w:val="clear" w:color="auto" w:fill="FFFFFF"/>
        <w:spacing w:after="150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106B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 счет местных бюджетов:</w:t>
      </w:r>
    </w:p>
    <w:p w:rsidR="002106BB" w:rsidRPr="002106BB" w:rsidRDefault="002106BB" w:rsidP="002106BB">
      <w:pPr>
        <w:shd w:val="clear" w:color="auto" w:fill="FFFFFF"/>
        <w:spacing w:after="150" w:line="240" w:lineRule="auto"/>
        <w:textAlignment w:val="bottom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106BB">
        <w:rPr>
          <w:rFonts w:ascii="Arial" w:eastAsia="Times New Roman" w:hAnsi="Arial" w:cs="Arial"/>
          <w:color w:val="2D2F32"/>
          <w:sz w:val="21"/>
          <w:szCs w:val="21"/>
          <w:lang w:eastAsia="ru-RU"/>
        </w:rPr>
        <w:t>8 (в том числе иностранных граждан: 0)</w:t>
      </w:r>
    </w:p>
    <w:p w:rsidR="002106BB" w:rsidRPr="002106BB" w:rsidRDefault="002106BB" w:rsidP="002106BB">
      <w:pPr>
        <w:shd w:val="clear" w:color="auto" w:fill="FFFFFF"/>
        <w:spacing w:after="150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106B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договорам об образовании за счет средств физических и (или) юридических лиц:</w:t>
      </w:r>
    </w:p>
    <w:p w:rsidR="002106BB" w:rsidRPr="002106BB" w:rsidRDefault="002106BB" w:rsidP="002106BB">
      <w:pPr>
        <w:shd w:val="clear" w:color="auto" w:fill="FFFFFF"/>
        <w:spacing w:after="150" w:line="240" w:lineRule="auto"/>
        <w:textAlignment w:val="bottom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106BB">
        <w:rPr>
          <w:rFonts w:ascii="Arial" w:eastAsia="Times New Roman" w:hAnsi="Arial" w:cs="Arial"/>
          <w:color w:val="2D2F32"/>
          <w:sz w:val="21"/>
          <w:szCs w:val="21"/>
          <w:lang w:eastAsia="ru-RU"/>
        </w:rPr>
        <w:t>0 (в том числе иностранных граждан: 0)</w:t>
      </w:r>
    </w:p>
    <w:p w:rsidR="00223902" w:rsidRDefault="00223902">
      <w:bookmarkStart w:id="0" w:name="_GoBack"/>
      <w:bookmarkEnd w:id="0"/>
    </w:p>
    <w:sectPr w:rsidR="00223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BB"/>
    <w:rsid w:val="002106BB"/>
    <w:rsid w:val="0022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0167F-53B6-47CB-841E-2754A9D4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5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573">
          <w:marLeft w:val="1095"/>
          <w:marRight w:val="0"/>
          <w:marTop w:val="0"/>
          <w:marBottom w:val="0"/>
          <w:divBdr>
            <w:top w:val="single" w:sz="8" w:space="0" w:color="E6E6E6"/>
            <w:left w:val="single" w:sz="8" w:space="0" w:color="E6E6E6"/>
            <w:bottom w:val="single" w:sz="8" w:space="0" w:color="E6E6E6"/>
            <w:right w:val="single" w:sz="8" w:space="0" w:color="E6E6E6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2024-04-10T05:48:00Z</dcterms:created>
  <dcterms:modified xsi:type="dcterms:W3CDTF">2024-04-10T05:48:00Z</dcterms:modified>
</cp:coreProperties>
</file>