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17" w:rsidRPr="00893017" w:rsidRDefault="00893017" w:rsidP="0044373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893017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Советы детского врача ортопеда</w:t>
      </w:r>
    </w:p>
    <w:p w:rsidR="00893017" w:rsidRPr="00893017" w:rsidRDefault="00893017" w:rsidP="0089301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30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893017">
        <w:rPr>
          <w:rFonts w:ascii="Verdana" w:eastAsia="Times New Roman" w:hAnsi="Verdana" w:cs="Times New Roman"/>
          <w:b/>
          <w:bCs/>
          <w:color w:val="0E4949"/>
          <w:sz w:val="26"/>
          <w:szCs w:val="26"/>
          <w:lang w:eastAsia="ru-RU"/>
        </w:rPr>
        <w:t>Профилактика нарушений осанки</w:t>
      </w:r>
    </w:p>
    <w:tbl>
      <w:tblPr>
        <w:tblW w:w="930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005"/>
      </w:tblGrid>
      <w:tr w:rsidR="00893017" w:rsidRPr="00893017" w:rsidTr="00893017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017" w:rsidRPr="00893017" w:rsidRDefault="00893017" w:rsidP="00893017">
            <w:pPr>
              <w:spacing w:after="75" w:line="240" w:lineRule="auto"/>
              <w:ind w:right="75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t>Форма позвоночника - основа осанки - у детей изменяется с возрастом. Сразу после рождения ребенок испытывает различные внешние воздействия, в том числе гравитацию - главный стимул, формирующий его осанку.</w:t>
            </w:r>
          </w:p>
        </w:tc>
      </w:tr>
      <w:tr w:rsidR="00893017" w:rsidRPr="00893017" w:rsidTr="00893017">
        <w:trPr>
          <w:tblCellSpacing w:w="15" w:type="dxa"/>
          <w:jc w:val="center"/>
        </w:trPr>
        <w:tc>
          <w:tcPr>
            <w:tcW w:w="2250" w:type="dxa"/>
            <w:shd w:val="clear" w:color="auto" w:fill="FFFFFF"/>
            <w:tcMar>
              <w:top w:w="7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017" w:rsidRPr="00893017" w:rsidRDefault="000B2769" w:rsidP="0089301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017" w:rsidRPr="00893017" w:rsidRDefault="00893017" w:rsidP="00893017">
            <w:pPr>
              <w:spacing w:after="75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t>      </w:t>
            </w:r>
            <w:r w:rsidRPr="00893017">
              <w:rPr>
                <w:rFonts w:ascii="Comic Sans MS" w:eastAsia="Times New Roman" w:hAnsi="Comic Sans MS" w:cs="Times New Roman"/>
                <w:sz w:val="17"/>
                <w:lang w:eastAsia="ru-RU"/>
              </w:rPr>
              <w:t> </w:t>
            </w: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t xml:space="preserve">К концу первого года жизни у ребенка формируются физиологические изгибы позвоночника, характерные для взрослого человека. Эти изгибы изменчивы и нестойки. К 5-7 годам они становятся четко выраженными, позвоночник приобретает нормальную форму с лордозом в </w:t>
            </w:r>
            <w:proofErr w:type="gramStart"/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t>шейном</w:t>
            </w:r>
            <w:proofErr w:type="gramEnd"/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t xml:space="preserve"> и поясничном отделах и кифозом в грудном и крестцово-копчиковым. От характера и степени проявления физиологических изгибов позвоночника и зависит осанка человека.</w:t>
            </w:r>
          </w:p>
          <w:p w:rsidR="00893017" w:rsidRPr="00893017" w:rsidRDefault="00893017" w:rsidP="00893017">
            <w:pPr>
              <w:spacing w:after="75" w:line="240" w:lineRule="auto"/>
              <w:ind w:right="75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t>Позвоночник довольно подвижен. Он может сгибаться и разгибаться вперед-назад и вправо-влево, вращаться (поворачиваться) вправо и влево, осуществлять круговые движения. В движениях позвоночника участвуют многие мышцы спины. Они разгибают туловище и удерживают позвоночник в правильном положении. Эти мышцы расположены по обеим сторонам. Состояние этих мышц также влияет на осанку человека.</w:t>
            </w:r>
          </w:p>
        </w:tc>
      </w:tr>
      <w:tr w:rsidR="00893017" w:rsidRPr="00893017" w:rsidTr="00893017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3017" w:rsidRPr="00893017" w:rsidRDefault="00893017" w:rsidP="00893017">
            <w:pPr>
              <w:spacing w:after="75" w:line="240" w:lineRule="auto"/>
              <w:ind w:right="75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t> </w:t>
            </w:r>
            <w:r w:rsidRPr="00893017">
              <w:rPr>
                <w:rFonts w:ascii="Comic Sans MS" w:eastAsia="Times New Roman" w:hAnsi="Comic Sans MS" w:cs="Times New Roman"/>
                <w:sz w:val="17"/>
                <w:lang w:eastAsia="ru-RU"/>
              </w:rPr>
              <w:t> </w:t>
            </w: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t>Осанка - это важный комплексный показатель здоровья и гармонического физического развития, поскольку правильная осанка обеспечивает оптимальные условия для функционирования всех органов и систем организма как единого целого.</w:t>
            </w:r>
          </w:p>
          <w:p w:rsidR="00893017" w:rsidRPr="00893017" w:rsidRDefault="00893017" w:rsidP="00893017">
            <w:pPr>
              <w:spacing w:after="75" w:line="240" w:lineRule="auto"/>
              <w:ind w:right="75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t> </w:t>
            </w:r>
            <w:r w:rsidRPr="00893017">
              <w:rPr>
                <w:rFonts w:ascii="Comic Sans MS" w:eastAsia="Times New Roman" w:hAnsi="Comic Sans MS" w:cs="Times New Roman"/>
                <w:sz w:val="17"/>
                <w:lang w:eastAsia="ru-RU"/>
              </w:rPr>
              <w:t> </w:t>
            </w: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t>В разные периоды роста и развития фигура ребенка меняет свои общие контуры. Неблагоприятные факторы наиболее сильное влияние оказывают на детей в период их активного роста. По этой причине в 5-7 летнем возрасте многие дети имеют вялую неустойчивую осанку, особенно при слабо развитой мускулатуре и недостаточном физическом развитии.</w:t>
            </w:r>
          </w:p>
          <w:p w:rsidR="00893017" w:rsidRPr="00893017" w:rsidRDefault="00893017" w:rsidP="00893017">
            <w:pPr>
              <w:spacing w:after="75" w:line="240" w:lineRule="auto"/>
              <w:ind w:right="75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t> Неправильная осанка у детей приводит к возникновению ранних дегенеративных изменений в межпозвонковых хрящевых дисках и мешает правильной работе органов грудной клетки и брюшной полости.</w:t>
            </w:r>
          </w:p>
          <w:p w:rsidR="00893017" w:rsidRPr="00893017" w:rsidRDefault="00893017" w:rsidP="00893017">
            <w:pPr>
              <w:spacing w:after="75" w:line="240" w:lineRule="auto"/>
              <w:ind w:right="75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t>Правильная осанка обеспечивает оптимальное положение и нормальную деятельность внутренних органов, создавая наилучшие условия для деятельности всего организма, способствует физической выносливости. При этом главное для правильной осанки - не абсолютная сила мышц, а равномерное их развитие и правильное распределение мышечной тяги.</w:t>
            </w:r>
          </w:p>
          <w:p w:rsidR="00893017" w:rsidRPr="00893017" w:rsidRDefault="00893017" w:rsidP="00893017">
            <w:pPr>
              <w:spacing w:after="75" w:line="240" w:lineRule="auto"/>
              <w:ind w:right="75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t> У маленьких детей осанка еще нестабильная, а нагрузки часто бывают неравномерными. Нарушение осанки в раннем возрасте - это негармоничное развитие мышечной системы, неумение правильно держать тело в вертикальном положении: сведенные вперед плечи, сутулая спина, выпяченный живот. Таким образом, начинается все с нарушения правильного положения позвоночника в детстве при долгом сидении, лежании и даже стоянии. Неправильное положение тела становится привычным, а навык правильной осанки утрачивается. Особенно подвержены этой неприятности дети астенического телосложения. За их осанкой нужно бдительно следить до полного окостенения скелета (примерно до 18-летнего возраста).</w:t>
            </w:r>
          </w:p>
          <w:p w:rsidR="00893017" w:rsidRPr="00893017" w:rsidRDefault="00893017" w:rsidP="00893017">
            <w:pPr>
              <w:spacing w:after="75" w:line="240" w:lineRule="auto"/>
              <w:ind w:right="75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3017">
              <w:rPr>
                <w:rFonts w:ascii="Comic Sans MS" w:eastAsia="Times New Roman" w:hAnsi="Comic Sans MS" w:cs="Times New Roman"/>
                <w:b/>
                <w:bCs/>
                <w:color w:val="FF0000"/>
                <w:sz w:val="17"/>
                <w:lang w:eastAsia="ru-RU"/>
              </w:rPr>
              <w:t>К основным причинам нарушения осанки специалисты относят:</w:t>
            </w:r>
            <w:r w:rsidRPr="00893017">
              <w:rPr>
                <w:rFonts w:ascii="Comic Sans MS" w:eastAsia="Times New Roman" w:hAnsi="Comic Sans MS" w:cs="Times New Roman"/>
                <w:b/>
                <w:bCs/>
                <w:color w:val="FF0000"/>
                <w:sz w:val="17"/>
                <w:szCs w:val="17"/>
                <w:lang w:eastAsia="ru-RU"/>
              </w:rPr>
              <w:br/>
            </w: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t>• наследственные конституциональные особенности строения скелета и мышечной системы;</w:t>
            </w: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br/>
              <w:t>• врожденные пороки и родовые травмы;</w:t>
            </w: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br/>
              <w:t>• перенесенные или хронические заболевания, вызывающие ослабление организма ребенка (рахит, туберкулез, частые простудные заболевания) в сочетании с неблагоприятными внешними условиями;</w:t>
            </w: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br/>
              <w:t>• неправильное положение тела при различных статических позах во время игр, занятий, сна;</w:t>
            </w:r>
            <w:proofErr w:type="gramEnd"/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br/>
              <w:t>• нерациональное питание;</w:t>
            </w: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br/>
              <w:t>• недостаточное понимание и учет педагогами и родителями возрастных особенностей роста и развития детей, в том числе при интенсивных занятиях спортом;</w:t>
            </w: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br/>
              <w:t>• гипокинезия - недостаток физической активности;</w:t>
            </w: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br/>
              <w:t>• подавленное состояние психики.</w:t>
            </w:r>
          </w:p>
          <w:p w:rsidR="00893017" w:rsidRPr="00893017" w:rsidRDefault="00893017" w:rsidP="00893017">
            <w:pPr>
              <w:spacing w:after="75" w:line="240" w:lineRule="auto"/>
              <w:ind w:right="75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t> Формированию и закреплению навыков правильной осанки, исправлению дефектов опорно-двигательного аппарата и лечения их начальных форм способствуют занятия корригирующей гимнастикой, которая является разновидностью лечебной гимнастики.</w:t>
            </w:r>
          </w:p>
          <w:p w:rsidR="00893017" w:rsidRPr="00893017" w:rsidRDefault="00893017" w:rsidP="00893017">
            <w:pPr>
              <w:spacing w:after="75" w:line="240" w:lineRule="auto"/>
              <w:ind w:right="75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lastRenderedPageBreak/>
              <w:t>Мы предлагаем комплекс корригирующих упражнений, который рекомендуется для ежедневного выполнения в домашних условиях.</w:t>
            </w:r>
          </w:p>
          <w:p w:rsidR="00893017" w:rsidRPr="00893017" w:rsidRDefault="00893017" w:rsidP="00893017">
            <w:pPr>
              <w:spacing w:after="75" w:line="240" w:lineRule="auto"/>
              <w:ind w:right="75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Задачи комплекса:</w:t>
            </w:r>
            <w:r w:rsidRPr="00893017">
              <w:rPr>
                <w:rFonts w:ascii="Comic Sans MS" w:eastAsia="Times New Roman" w:hAnsi="Comic Sans MS" w:cs="Times New Roman"/>
                <w:b/>
                <w:bCs/>
                <w:color w:val="FF0000"/>
                <w:sz w:val="17"/>
                <w:szCs w:val="17"/>
                <w:lang w:eastAsia="ru-RU"/>
              </w:rPr>
              <w:br/>
            </w: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t>• совершенствование навыков правильной осанки;</w:t>
            </w: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br/>
              <w:t>• развитие и совершенствование двигательных навыков детей;</w:t>
            </w:r>
            <w:r w:rsidRPr="00893017">
              <w:rPr>
                <w:rFonts w:ascii="Comic Sans MS" w:eastAsia="Times New Roman" w:hAnsi="Comic Sans MS" w:cs="Times New Roman"/>
                <w:sz w:val="17"/>
                <w:szCs w:val="17"/>
                <w:lang w:eastAsia="ru-RU"/>
              </w:rPr>
              <w:br/>
              <w:t>• совершенствование защитных сил организма.</w:t>
            </w:r>
          </w:p>
        </w:tc>
      </w:tr>
    </w:tbl>
    <w:p w:rsidR="00893017" w:rsidRPr="00893017" w:rsidRDefault="00893017" w:rsidP="008930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tbl>
      <w:tblPr>
        <w:tblW w:w="93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00"/>
      </w:tblGrid>
      <w:tr w:rsidR="00893017" w:rsidRPr="00893017" w:rsidTr="0089301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93017" w:rsidRPr="00893017" w:rsidRDefault="00893017" w:rsidP="0089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3017" w:rsidRPr="00893017" w:rsidRDefault="00893017" w:rsidP="008930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tbl>
      <w:tblPr>
        <w:tblW w:w="8700" w:type="dxa"/>
        <w:tblCellSpacing w:w="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83"/>
        <w:gridCol w:w="2517"/>
      </w:tblGrid>
      <w:tr w:rsidR="00893017" w:rsidRPr="0044373E" w:rsidTr="0044373E">
        <w:trPr>
          <w:tblCellSpacing w:w="30" w:type="dxa"/>
        </w:trPr>
        <w:tc>
          <w:tcPr>
            <w:tcW w:w="6093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93017" w:rsidRPr="0044373E" w:rsidRDefault="00893017" w:rsidP="00893017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373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Содержание упражнений</w:t>
            </w:r>
          </w:p>
        </w:tc>
        <w:tc>
          <w:tcPr>
            <w:tcW w:w="2427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93017" w:rsidRPr="0044373E" w:rsidRDefault="00893017" w:rsidP="00893017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373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Количество повторений</w:t>
            </w:r>
          </w:p>
        </w:tc>
      </w:tr>
      <w:tr w:rsidR="00893017" w:rsidRPr="00893017" w:rsidTr="0044373E">
        <w:trPr>
          <w:tblCellSpacing w:w="30" w:type="dxa"/>
        </w:trPr>
        <w:tc>
          <w:tcPr>
            <w:tcW w:w="0" w:type="auto"/>
            <w:gridSpan w:val="2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93017" w:rsidRPr="0044373E" w:rsidRDefault="00893017" w:rsidP="00893017">
            <w:pPr>
              <w:spacing w:after="75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3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Исходное положение</w:t>
            </w:r>
            <w:r w:rsidRPr="0044373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: </w:t>
            </w:r>
            <w:r w:rsidRPr="0044373E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стоя у стены без плинтуса или у гимнастической стенки</w:t>
            </w:r>
            <w:r w:rsidRPr="0044373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 </w:t>
            </w:r>
            <w:r w:rsidRPr="0044373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br/>
            </w:r>
            <w:r w:rsidRPr="0044373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Правильная осанка</w:t>
            </w:r>
            <w:r w:rsidRPr="0044373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: </w:t>
            </w:r>
            <w:r w:rsidRPr="0044373E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затылок, лопатки, ягодицы, пятки касаются стены</w:t>
            </w:r>
            <w:r w:rsidRPr="0044373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</w:p>
        </w:tc>
      </w:tr>
      <w:tr w:rsidR="00893017" w:rsidRPr="00893017" w:rsidTr="0044373E">
        <w:trPr>
          <w:tblCellSpacing w:w="30" w:type="dxa"/>
        </w:trPr>
        <w:tc>
          <w:tcPr>
            <w:tcW w:w="6093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93017" w:rsidRPr="0044373E" w:rsidRDefault="00893017" w:rsidP="00893017">
            <w:pPr>
              <w:spacing w:after="75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3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 Принять правильную осанку у стены.</w:t>
            </w:r>
            <w:r w:rsidRPr="0044373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br/>
              <w:t>Удержаться в этом положении с напряжением всех мышц. Счет до 4-6. Вернуться в и.п.</w:t>
            </w:r>
          </w:p>
        </w:tc>
        <w:tc>
          <w:tcPr>
            <w:tcW w:w="2427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93017" w:rsidRPr="0044373E" w:rsidRDefault="00893017" w:rsidP="00893017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3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6-8</w:t>
            </w:r>
          </w:p>
        </w:tc>
      </w:tr>
      <w:tr w:rsidR="00893017" w:rsidRPr="00893017" w:rsidTr="0044373E">
        <w:trPr>
          <w:tblCellSpacing w:w="30" w:type="dxa"/>
        </w:trPr>
        <w:tc>
          <w:tcPr>
            <w:tcW w:w="6093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93017" w:rsidRPr="0044373E" w:rsidRDefault="00893017" w:rsidP="00893017">
            <w:pPr>
              <w:spacing w:after="75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3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Принять правильную осанку у стены.</w:t>
            </w:r>
            <w:r w:rsidRPr="0044373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br/>
              <w:t>Отойти от стены на 1-2 шага, сохраняя правильное положение осанки с напряжением. Счет до 4. Вернуться в и.п.</w:t>
            </w:r>
          </w:p>
        </w:tc>
        <w:tc>
          <w:tcPr>
            <w:tcW w:w="2427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93017" w:rsidRPr="0044373E" w:rsidRDefault="00893017" w:rsidP="00893017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3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6-8</w:t>
            </w:r>
          </w:p>
        </w:tc>
      </w:tr>
      <w:tr w:rsidR="00893017" w:rsidRPr="00893017" w:rsidTr="0044373E">
        <w:trPr>
          <w:tblCellSpacing w:w="30" w:type="dxa"/>
        </w:trPr>
        <w:tc>
          <w:tcPr>
            <w:tcW w:w="6093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93017" w:rsidRPr="0044373E" w:rsidRDefault="00893017" w:rsidP="00893017">
            <w:pPr>
              <w:spacing w:after="75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3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Принять правильную осанку у стены.</w:t>
            </w:r>
            <w:r w:rsidRPr="0044373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br/>
              <w:t>Сделать 2 шага вперед, присесть, вытянув руки вперед, встать. Вновь принять правильную осанку с напряжением мышц</w:t>
            </w:r>
          </w:p>
        </w:tc>
        <w:tc>
          <w:tcPr>
            <w:tcW w:w="2427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93017" w:rsidRPr="0044373E" w:rsidRDefault="00893017" w:rsidP="00893017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3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6-8</w:t>
            </w:r>
          </w:p>
        </w:tc>
      </w:tr>
      <w:tr w:rsidR="00893017" w:rsidRPr="00893017" w:rsidTr="0044373E">
        <w:trPr>
          <w:tblCellSpacing w:w="30" w:type="dxa"/>
        </w:trPr>
        <w:tc>
          <w:tcPr>
            <w:tcW w:w="6093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93017" w:rsidRPr="0044373E" w:rsidRDefault="00893017" w:rsidP="00893017">
            <w:pPr>
              <w:spacing w:after="75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3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4. Принять правильную осанку у стены.</w:t>
            </w:r>
            <w:r w:rsidRPr="0044373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br/>
              <w:t>Сделать 1-2 шага вперед, расслабить последовательно мышцы шеи, плечевого пояса и туловища. Вновь принять правильную осанку с напряжением мышц</w:t>
            </w:r>
          </w:p>
        </w:tc>
        <w:tc>
          <w:tcPr>
            <w:tcW w:w="2427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93017" w:rsidRPr="0044373E" w:rsidRDefault="00893017" w:rsidP="00893017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3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6-8</w:t>
            </w:r>
          </w:p>
        </w:tc>
      </w:tr>
      <w:tr w:rsidR="00893017" w:rsidRPr="00893017" w:rsidTr="0044373E">
        <w:trPr>
          <w:trHeight w:val="2980"/>
          <w:tblCellSpacing w:w="30" w:type="dxa"/>
        </w:trPr>
        <w:tc>
          <w:tcPr>
            <w:tcW w:w="6093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93017" w:rsidRPr="0044373E" w:rsidRDefault="00893017" w:rsidP="00893017">
            <w:pPr>
              <w:spacing w:after="75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3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5. Принять правильную осанку у стены.</w:t>
            </w:r>
            <w:r w:rsidRPr="0044373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br/>
              <w:t xml:space="preserve">Приподняться на носки, удерживаясь в этом положении 3-4 </w:t>
            </w:r>
            <w:proofErr w:type="gramStart"/>
            <w:r w:rsidRPr="0044373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</w:t>
            </w:r>
            <w:proofErr w:type="gramEnd"/>
            <w:r w:rsidRPr="0044373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Вернуться в и.п.</w:t>
            </w:r>
          </w:p>
        </w:tc>
        <w:tc>
          <w:tcPr>
            <w:tcW w:w="2427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93017" w:rsidRPr="0044373E" w:rsidRDefault="00893017" w:rsidP="00893017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73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6-8</w:t>
            </w:r>
          </w:p>
        </w:tc>
      </w:tr>
    </w:tbl>
    <w:p w:rsidR="00362ECD" w:rsidRDefault="00362ECD"/>
    <w:sectPr w:rsidR="00362ECD" w:rsidSect="0036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93017"/>
    <w:rsid w:val="000B2769"/>
    <w:rsid w:val="00362ECD"/>
    <w:rsid w:val="0044373E"/>
    <w:rsid w:val="0089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CD"/>
  </w:style>
  <w:style w:type="paragraph" w:styleId="1">
    <w:name w:val="heading 1"/>
    <w:basedOn w:val="a"/>
    <w:link w:val="10"/>
    <w:uiPriority w:val="9"/>
    <w:qFormat/>
    <w:rsid w:val="00893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3017"/>
  </w:style>
  <w:style w:type="character" w:styleId="a4">
    <w:name w:val="Strong"/>
    <w:basedOn w:val="a0"/>
    <w:uiPriority w:val="22"/>
    <w:qFormat/>
    <w:rsid w:val="008930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749</Words>
  <Characters>4275</Characters>
  <Application>Microsoft Office Word</Application>
  <DocSecurity>0</DocSecurity>
  <Lines>35</Lines>
  <Paragraphs>10</Paragraphs>
  <ScaleCrop>false</ScaleCrop>
  <Company>Krokoz™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4</cp:revision>
  <dcterms:created xsi:type="dcterms:W3CDTF">2014-02-22T14:37:00Z</dcterms:created>
  <dcterms:modified xsi:type="dcterms:W3CDTF">2016-04-26T19:34:00Z</dcterms:modified>
</cp:coreProperties>
</file>