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AD" w:rsidRDefault="00DE696C">
      <w:pPr>
        <w:rPr>
          <w:rFonts w:ascii="Times New Roman" w:hAnsi="Times New Roman" w:cs="Times New Roman"/>
          <w:sz w:val="44"/>
          <w:szCs w:val="44"/>
        </w:rPr>
      </w:pPr>
      <w:r w:rsidRPr="00DE696C">
        <w:rPr>
          <w:rFonts w:ascii="Times New Roman" w:hAnsi="Times New Roman" w:cs="Times New Roman"/>
          <w:sz w:val="44"/>
          <w:szCs w:val="44"/>
        </w:rPr>
        <w:t>В рамках международной акции «Сад памяти» с 18.03.2021 года по 31.12.2021 года в МДОУ «Детский сад № 8 « Радуга» прошла акция «Посади дерево в память о погибших в годы Великой Отечественной войны». Воспитанники вместе с родителями на площадке детского сада посадили берёзку в память о погибшем земляке Дуплякове Михаи</w:t>
      </w:r>
      <w:r w:rsidR="005220AD">
        <w:rPr>
          <w:rFonts w:ascii="Times New Roman" w:hAnsi="Times New Roman" w:cs="Times New Roman"/>
          <w:sz w:val="44"/>
          <w:szCs w:val="44"/>
        </w:rPr>
        <w:t>ле Андреевиче.</w:t>
      </w:r>
    </w:p>
    <w:p w:rsidR="005220AD" w:rsidRDefault="005220AD">
      <w:pPr>
        <w:rPr>
          <w:rFonts w:ascii="Times New Roman" w:hAnsi="Times New Roman" w:cs="Times New Roman"/>
          <w:sz w:val="44"/>
          <w:szCs w:val="44"/>
        </w:rPr>
      </w:pPr>
    </w:p>
    <w:p w:rsidR="001F4ABC" w:rsidRPr="00DE696C" w:rsidRDefault="005220A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5934075" cy="4400550"/>
            <wp:effectExtent l="19050" t="0" r="9525" b="0"/>
            <wp:docPr id="1" name="Рисунок 1" descr="C:\Users\Админ\Desktop\IMG_20201008_11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_20201008_1156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4ABC" w:rsidRPr="00DE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96C"/>
    <w:rsid w:val="001F4ABC"/>
    <w:rsid w:val="005220AD"/>
    <w:rsid w:val="00DE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2021-11-01T08:25:00Z</dcterms:created>
  <dcterms:modified xsi:type="dcterms:W3CDTF">2021-11-01T08:40:00Z</dcterms:modified>
</cp:coreProperties>
</file>