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C6" w:rsidRDefault="00BF40AD" w:rsidP="00526A72">
      <w:pPr>
        <w:keepNext/>
        <w:keepLines/>
        <w:spacing w:after="0" w:line="330" w:lineRule="exact"/>
        <w:ind w:left="4460"/>
        <w:jc w:val="right"/>
        <w:rPr>
          <w:rStyle w:val="10"/>
          <w:rFonts w:eastAsiaTheme="minorHAnsi"/>
          <w:sz w:val="28"/>
          <w:szCs w:val="28"/>
        </w:rPr>
      </w:pPr>
      <w:r w:rsidRPr="00552BFF">
        <w:rPr>
          <w:rStyle w:val="10"/>
          <w:rFonts w:eastAsiaTheme="minorHAnsi"/>
          <w:sz w:val="28"/>
          <w:szCs w:val="28"/>
        </w:rPr>
        <w:object w:dxaOrig="170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84.75pt" o:ole="">
            <v:imagedata r:id="rId7" o:title=""/>
          </v:shape>
          <o:OLEObject Type="Embed" ProgID="FoxitPhantom.Document" ShapeID="_x0000_i1025" DrawAspect="Content" ObjectID="_1643009464" r:id="rId8"/>
        </w:object>
      </w:r>
      <w:r w:rsidR="00A745C6" w:rsidRPr="00C116E3">
        <w:rPr>
          <w:rStyle w:val="10"/>
          <w:rFonts w:eastAsiaTheme="minorHAnsi"/>
          <w:sz w:val="28"/>
          <w:szCs w:val="28"/>
        </w:rPr>
        <w:object w:dxaOrig="1701" w:dyaOrig="1701">
          <v:shape id="_x0000_i1026" type="#_x0000_t75" style="width:85.5pt;height:85.5pt" o:ole="">
            <v:imagedata r:id="rId7" o:title=""/>
          </v:shape>
          <o:OLEObject Type="Embed" ProgID="FoxitPhantom.Document" ShapeID="_x0000_i1026" DrawAspect="Content" ObjectID="_1643009465" r:id="rId9"/>
        </w:object>
      </w:r>
      <w:r w:rsidR="00A745C6" w:rsidRPr="00C116E3">
        <w:rPr>
          <w:rStyle w:val="10"/>
          <w:rFonts w:eastAsiaTheme="minorHAnsi"/>
          <w:sz w:val="28"/>
          <w:szCs w:val="28"/>
        </w:rPr>
        <w:object w:dxaOrig="1701" w:dyaOrig="1701">
          <v:shape id="_x0000_i1027" type="#_x0000_t75" style="width:85.5pt;height:85.5pt" o:ole="">
            <v:imagedata r:id="rId7" o:title=""/>
          </v:shape>
          <o:OLEObject Type="Embed" ProgID="FoxitPhantom.Document" ShapeID="_x0000_i1027" DrawAspect="Content" ObjectID="_1643009466" r:id="rId10"/>
        </w:object>
      </w:r>
      <w:r w:rsidR="00A745C6" w:rsidRPr="00C116E3">
        <w:rPr>
          <w:rStyle w:val="10"/>
          <w:rFonts w:eastAsiaTheme="minorHAnsi"/>
          <w:sz w:val="28"/>
          <w:szCs w:val="28"/>
        </w:rPr>
        <w:object w:dxaOrig="1701" w:dyaOrig="1701">
          <v:shape id="_x0000_i1028" type="#_x0000_t75" style="width:85.5pt;height:85.5pt" o:ole="">
            <v:imagedata r:id="rId7" o:title=""/>
          </v:shape>
          <o:OLEObject Type="Embed" ProgID="FoxitPhantom.Document" ShapeID="_x0000_i1028" DrawAspect="Content" ObjectID="_1643009467" r:id="rId11"/>
        </w:object>
      </w:r>
    </w:p>
    <w:p w:rsidR="00526A72" w:rsidRPr="00526A72" w:rsidRDefault="00A745C6" w:rsidP="00526A72">
      <w:pPr>
        <w:keepNext/>
        <w:keepLines/>
        <w:spacing w:after="0" w:line="330" w:lineRule="exact"/>
        <w:ind w:left="4460"/>
        <w:jc w:val="right"/>
        <w:rPr>
          <w:rStyle w:val="10"/>
          <w:rFonts w:eastAsiaTheme="minorHAnsi"/>
          <w:sz w:val="28"/>
          <w:szCs w:val="28"/>
        </w:rPr>
      </w:pPr>
      <w:r w:rsidRPr="00C116E3">
        <w:rPr>
          <w:rStyle w:val="10"/>
          <w:rFonts w:eastAsiaTheme="minorHAnsi"/>
          <w:sz w:val="28"/>
          <w:szCs w:val="28"/>
        </w:rPr>
        <w:object w:dxaOrig="1701" w:dyaOrig="1701">
          <v:shape id="_x0000_i1029" type="#_x0000_t75" style="width:85.5pt;height:85.5pt" o:ole="">
            <v:imagedata r:id="rId7" o:title=""/>
          </v:shape>
          <o:OLEObject Type="Embed" ProgID="FoxitPhantom.Document" ShapeID="_x0000_i1029" DrawAspect="Content" ObjectID="_1643009468" r:id="rId12"/>
        </w:object>
      </w:r>
      <w:r w:rsidR="00526A72" w:rsidRPr="00526A72">
        <w:rPr>
          <w:rStyle w:val="10"/>
          <w:rFonts w:eastAsiaTheme="minorHAnsi"/>
          <w:sz w:val="28"/>
          <w:szCs w:val="28"/>
        </w:rPr>
        <w:t>Приложение к приказу</w:t>
      </w:r>
    </w:p>
    <w:p w:rsidR="00754311" w:rsidRDefault="00754311" w:rsidP="00526A72">
      <w:pPr>
        <w:keepNext/>
        <w:keepLines/>
        <w:spacing w:after="0" w:line="330" w:lineRule="exact"/>
        <w:ind w:left="4460"/>
        <w:jc w:val="right"/>
        <w:rPr>
          <w:rStyle w:val="10"/>
          <w:rFonts w:eastAsiaTheme="minorHAnsi"/>
          <w:sz w:val="28"/>
          <w:szCs w:val="28"/>
        </w:rPr>
      </w:pPr>
      <w:r>
        <w:rPr>
          <w:rStyle w:val="10"/>
          <w:rFonts w:eastAsiaTheme="minorHAnsi"/>
          <w:sz w:val="28"/>
          <w:szCs w:val="28"/>
        </w:rPr>
        <w:t>МДОУ « Детский сад № 8 « Радуга»</w:t>
      </w:r>
    </w:p>
    <w:p w:rsidR="00526A72" w:rsidRPr="00526A72" w:rsidRDefault="00754311" w:rsidP="00526A72">
      <w:pPr>
        <w:keepNext/>
        <w:keepLines/>
        <w:spacing w:after="0" w:line="330" w:lineRule="exact"/>
        <w:ind w:left="4460"/>
        <w:jc w:val="right"/>
        <w:rPr>
          <w:rStyle w:val="10"/>
          <w:rFonts w:eastAsiaTheme="minorHAnsi"/>
          <w:sz w:val="28"/>
          <w:szCs w:val="28"/>
        </w:rPr>
      </w:pPr>
      <w:r>
        <w:rPr>
          <w:rStyle w:val="10"/>
          <w:rFonts w:eastAsiaTheme="minorHAnsi"/>
          <w:sz w:val="28"/>
          <w:szCs w:val="28"/>
        </w:rPr>
        <w:t>от 10</w:t>
      </w:r>
      <w:r w:rsidR="00A1248B">
        <w:rPr>
          <w:rStyle w:val="10"/>
          <w:rFonts w:eastAsiaTheme="minorHAnsi"/>
          <w:sz w:val="28"/>
          <w:szCs w:val="28"/>
        </w:rPr>
        <w:t>.02.2020</w:t>
      </w:r>
      <w:r w:rsidR="00526A72" w:rsidRPr="00526A72">
        <w:rPr>
          <w:rStyle w:val="10"/>
          <w:rFonts w:eastAsiaTheme="minorHAnsi"/>
          <w:sz w:val="28"/>
          <w:szCs w:val="28"/>
        </w:rPr>
        <w:t xml:space="preserve"> №</w:t>
      </w:r>
      <w:r>
        <w:rPr>
          <w:rStyle w:val="10"/>
          <w:rFonts w:eastAsiaTheme="minorHAnsi"/>
          <w:sz w:val="28"/>
          <w:szCs w:val="28"/>
        </w:rPr>
        <w:t>1</w:t>
      </w:r>
      <w:r w:rsidR="00B62636">
        <w:rPr>
          <w:rStyle w:val="10"/>
          <w:rFonts w:eastAsiaTheme="minorHAnsi"/>
          <w:sz w:val="28"/>
          <w:szCs w:val="28"/>
        </w:rPr>
        <w:t>6-од</w:t>
      </w:r>
    </w:p>
    <w:p w:rsidR="00526A72" w:rsidRDefault="00526A72" w:rsidP="006C7279">
      <w:pPr>
        <w:keepNext/>
        <w:keepLines/>
        <w:spacing w:after="0" w:line="330" w:lineRule="exact"/>
        <w:ind w:left="4460"/>
        <w:jc w:val="center"/>
        <w:rPr>
          <w:rStyle w:val="10"/>
          <w:rFonts w:eastAsiaTheme="minorHAnsi"/>
          <w:b/>
          <w:sz w:val="28"/>
          <w:szCs w:val="28"/>
        </w:rPr>
      </w:pPr>
    </w:p>
    <w:p w:rsidR="008B7AED" w:rsidRPr="008B7AED" w:rsidRDefault="00A1248B" w:rsidP="006C7279">
      <w:pPr>
        <w:keepNext/>
        <w:keepLines/>
        <w:spacing w:after="0" w:line="330" w:lineRule="exact"/>
        <w:ind w:left="4460"/>
        <w:jc w:val="center"/>
        <w:rPr>
          <w:b/>
          <w:sz w:val="28"/>
          <w:szCs w:val="28"/>
        </w:rPr>
      </w:pPr>
      <w:r>
        <w:rPr>
          <w:rStyle w:val="10"/>
          <w:rFonts w:eastAsiaTheme="minorHAnsi"/>
          <w:b/>
          <w:sz w:val="28"/>
          <w:szCs w:val="28"/>
        </w:rPr>
        <w:t>П</w:t>
      </w:r>
      <w:r w:rsidR="008B7AED" w:rsidRPr="008B7AED">
        <w:rPr>
          <w:rStyle w:val="10"/>
          <w:rFonts w:eastAsiaTheme="minorHAnsi"/>
          <w:b/>
          <w:sz w:val="28"/>
          <w:szCs w:val="28"/>
        </w:rPr>
        <w:t>лан мероприяти</w:t>
      </w:r>
      <w:r w:rsidR="00526A72">
        <w:rPr>
          <w:rStyle w:val="10"/>
          <w:rFonts w:eastAsiaTheme="minorHAnsi"/>
          <w:b/>
          <w:sz w:val="28"/>
          <w:szCs w:val="28"/>
        </w:rPr>
        <w:t>й</w:t>
      </w:r>
    </w:p>
    <w:p w:rsidR="008B7AED" w:rsidRDefault="008B7AED" w:rsidP="006C7279">
      <w:pPr>
        <w:keepNext/>
        <w:keepLines/>
        <w:spacing w:after="610" w:line="250" w:lineRule="exact"/>
        <w:ind w:left="4100"/>
        <w:jc w:val="center"/>
        <w:rPr>
          <w:rStyle w:val="20"/>
          <w:rFonts w:eastAsiaTheme="minorHAnsi"/>
          <w:b/>
          <w:sz w:val="28"/>
          <w:szCs w:val="28"/>
        </w:rPr>
      </w:pPr>
      <w:bookmarkStart w:id="0" w:name="bookmark1"/>
      <w:r w:rsidRPr="008B7AED">
        <w:rPr>
          <w:rStyle w:val="20"/>
          <w:rFonts w:eastAsiaTheme="minorHAnsi"/>
          <w:b/>
          <w:sz w:val="28"/>
          <w:szCs w:val="28"/>
        </w:rPr>
        <w:t xml:space="preserve">по профилактике </w:t>
      </w:r>
      <w:r w:rsidR="00A1248B">
        <w:rPr>
          <w:rStyle w:val="20"/>
          <w:rFonts w:eastAsiaTheme="minorHAnsi"/>
          <w:b/>
          <w:sz w:val="28"/>
          <w:szCs w:val="28"/>
        </w:rPr>
        <w:t xml:space="preserve">травматизма и </w:t>
      </w:r>
      <w:r w:rsidRPr="008B7AED">
        <w:rPr>
          <w:rStyle w:val="20"/>
          <w:rFonts w:eastAsiaTheme="minorHAnsi"/>
          <w:b/>
          <w:sz w:val="28"/>
          <w:szCs w:val="28"/>
        </w:rPr>
        <w:t xml:space="preserve">гибели </w:t>
      </w:r>
      <w:r w:rsidR="00A1248B">
        <w:rPr>
          <w:rStyle w:val="20"/>
          <w:rFonts w:eastAsiaTheme="minorHAnsi"/>
          <w:b/>
          <w:sz w:val="28"/>
          <w:szCs w:val="28"/>
        </w:rPr>
        <w:t xml:space="preserve">людей, в том числе детей, </w:t>
      </w:r>
      <w:r w:rsidRPr="008B7AED">
        <w:rPr>
          <w:rStyle w:val="20"/>
          <w:rFonts w:eastAsiaTheme="minorHAnsi"/>
          <w:b/>
          <w:sz w:val="28"/>
          <w:szCs w:val="28"/>
        </w:rPr>
        <w:t xml:space="preserve"> на пожарах</w:t>
      </w:r>
      <w:bookmarkEnd w:id="0"/>
      <w:r w:rsidR="00A1248B">
        <w:rPr>
          <w:rStyle w:val="20"/>
          <w:rFonts w:eastAsiaTheme="minorHAnsi"/>
          <w:b/>
          <w:sz w:val="28"/>
          <w:szCs w:val="28"/>
        </w:rPr>
        <w:t xml:space="preserve"> на 2020 год</w:t>
      </w:r>
    </w:p>
    <w:tbl>
      <w:tblPr>
        <w:tblStyle w:val="a3"/>
        <w:tblW w:w="0" w:type="auto"/>
        <w:tblInd w:w="426" w:type="dxa"/>
        <w:tblLook w:val="04A0"/>
      </w:tblPr>
      <w:tblGrid>
        <w:gridCol w:w="966"/>
        <w:gridCol w:w="6351"/>
        <w:gridCol w:w="3384"/>
        <w:gridCol w:w="3659"/>
      </w:tblGrid>
      <w:tr w:rsidR="008B7AED" w:rsidRPr="002444C7" w:rsidTr="00754311">
        <w:tc>
          <w:tcPr>
            <w:tcW w:w="966" w:type="dxa"/>
          </w:tcPr>
          <w:p w:rsidR="008B7AED" w:rsidRPr="002444C7" w:rsidRDefault="008B7AED" w:rsidP="008B7AED">
            <w:pPr>
              <w:pStyle w:val="40"/>
              <w:shd w:val="clear" w:color="auto" w:fill="auto"/>
              <w:spacing w:line="317" w:lineRule="exact"/>
              <w:ind w:right="280"/>
              <w:rPr>
                <w:b/>
                <w:sz w:val="28"/>
                <w:szCs w:val="28"/>
              </w:rPr>
            </w:pPr>
            <w:r w:rsidRPr="002444C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351" w:type="dxa"/>
          </w:tcPr>
          <w:p w:rsidR="008B7AED" w:rsidRPr="002444C7" w:rsidRDefault="00A1248B" w:rsidP="008B7AED">
            <w:pPr>
              <w:pStyle w:val="40"/>
              <w:shd w:val="clear" w:color="auto" w:fill="auto"/>
              <w:spacing w:line="240" w:lineRule="auto"/>
              <w:ind w:left="-958" w:firstLine="2818"/>
              <w:rPr>
                <w:b/>
                <w:sz w:val="28"/>
                <w:szCs w:val="28"/>
              </w:rPr>
            </w:pPr>
            <w:r w:rsidRPr="002444C7">
              <w:rPr>
                <w:b/>
                <w:sz w:val="28"/>
                <w:szCs w:val="28"/>
              </w:rPr>
              <w:t>М</w:t>
            </w:r>
            <w:r w:rsidR="008B7AED" w:rsidRPr="002444C7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3384" w:type="dxa"/>
          </w:tcPr>
          <w:p w:rsidR="008B7AED" w:rsidRPr="002444C7" w:rsidRDefault="00A1248B" w:rsidP="008B7AED">
            <w:pPr>
              <w:pStyle w:val="40"/>
              <w:shd w:val="clear" w:color="auto" w:fill="auto"/>
              <w:spacing w:line="322" w:lineRule="exact"/>
              <w:rPr>
                <w:b/>
                <w:sz w:val="28"/>
                <w:szCs w:val="28"/>
              </w:rPr>
            </w:pPr>
            <w:r w:rsidRPr="002444C7">
              <w:rPr>
                <w:b/>
                <w:sz w:val="28"/>
                <w:szCs w:val="28"/>
              </w:rPr>
              <w:t>Срок</w:t>
            </w:r>
            <w:r w:rsidR="008B7AED" w:rsidRPr="002444C7">
              <w:rPr>
                <w:b/>
                <w:sz w:val="28"/>
                <w:szCs w:val="28"/>
              </w:rPr>
              <w:t xml:space="preserve"> </w:t>
            </w:r>
            <w:r w:rsidRPr="002444C7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659" w:type="dxa"/>
          </w:tcPr>
          <w:p w:rsidR="008B7AED" w:rsidRPr="002444C7" w:rsidRDefault="00A1248B" w:rsidP="008B7AED">
            <w:pPr>
              <w:pStyle w:val="40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2444C7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8B7AED" w:rsidRPr="002444C7" w:rsidTr="00754311">
        <w:tc>
          <w:tcPr>
            <w:tcW w:w="966" w:type="dxa"/>
          </w:tcPr>
          <w:p w:rsidR="008B7AED" w:rsidRPr="002444C7" w:rsidRDefault="004D113D" w:rsidP="008B7AED">
            <w:pPr>
              <w:pStyle w:val="34"/>
              <w:shd w:val="clear" w:color="auto" w:fill="auto"/>
              <w:spacing w:line="240" w:lineRule="auto"/>
              <w:ind w:right="280"/>
              <w:jc w:val="right"/>
              <w:rPr>
                <w:sz w:val="28"/>
                <w:szCs w:val="28"/>
              </w:rPr>
            </w:pPr>
            <w:r w:rsidRPr="002444C7">
              <w:rPr>
                <w:rStyle w:val="11"/>
                <w:sz w:val="28"/>
                <w:szCs w:val="28"/>
              </w:rPr>
              <w:t>1</w:t>
            </w:r>
            <w:r w:rsidR="008B7AED" w:rsidRPr="002444C7">
              <w:rPr>
                <w:rStyle w:val="11"/>
                <w:sz w:val="28"/>
                <w:szCs w:val="28"/>
              </w:rPr>
              <w:t>.</w:t>
            </w:r>
          </w:p>
        </w:tc>
        <w:tc>
          <w:tcPr>
            <w:tcW w:w="6351" w:type="dxa"/>
          </w:tcPr>
          <w:p w:rsidR="008B7AED" w:rsidRPr="002444C7" w:rsidRDefault="00A1248B" w:rsidP="008B7AED">
            <w:pPr>
              <w:pStyle w:val="34"/>
              <w:shd w:val="clear" w:color="auto" w:fill="auto"/>
              <w:ind w:left="120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t>Актуализация списков мест фактического проживания граждан, подверженных наибольшему риску гибели на пожаре, в том числе: одиноких престарелых граждан, многодетных семей, семей, которые не подпадают под статус многодетных (приемные дети, дети, находящиеся под опекой, в которых воспитывается 3 и более детей), семей с детьми, места проживания которых отключены от газо-, электроснабжения и лиц, склонных к злоупотреблению спиртными напитками.</w:t>
            </w:r>
          </w:p>
        </w:tc>
        <w:tc>
          <w:tcPr>
            <w:tcW w:w="3384" w:type="dxa"/>
          </w:tcPr>
          <w:p w:rsidR="008B7AED" w:rsidRPr="002444C7" w:rsidRDefault="00A1248B" w:rsidP="00A1248B">
            <w:pPr>
              <w:pStyle w:val="34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2444C7">
              <w:rPr>
                <w:rStyle w:val="11"/>
                <w:sz w:val="28"/>
                <w:szCs w:val="28"/>
              </w:rPr>
              <w:t>февраль</w:t>
            </w:r>
          </w:p>
        </w:tc>
        <w:tc>
          <w:tcPr>
            <w:tcW w:w="3659" w:type="dxa"/>
          </w:tcPr>
          <w:p w:rsidR="008B7AED" w:rsidRPr="002444C7" w:rsidRDefault="00754311" w:rsidP="00754311">
            <w:pPr>
              <w:pStyle w:val="34"/>
              <w:shd w:val="clear" w:color="auto" w:fill="auto"/>
              <w:spacing w:before="60" w:line="32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8B7AED" w:rsidRPr="002444C7" w:rsidTr="00754311">
        <w:tc>
          <w:tcPr>
            <w:tcW w:w="966" w:type="dxa"/>
          </w:tcPr>
          <w:p w:rsidR="008B7AED" w:rsidRPr="002444C7" w:rsidRDefault="004D113D" w:rsidP="008B7AED">
            <w:pPr>
              <w:pStyle w:val="34"/>
              <w:shd w:val="clear" w:color="auto" w:fill="auto"/>
              <w:spacing w:line="240" w:lineRule="auto"/>
              <w:ind w:left="400"/>
              <w:rPr>
                <w:sz w:val="28"/>
                <w:szCs w:val="28"/>
              </w:rPr>
            </w:pPr>
            <w:r w:rsidRPr="002444C7">
              <w:rPr>
                <w:rStyle w:val="15"/>
                <w:sz w:val="28"/>
                <w:szCs w:val="28"/>
              </w:rPr>
              <w:t>2</w:t>
            </w:r>
            <w:r w:rsidR="008B7AED" w:rsidRPr="002444C7">
              <w:rPr>
                <w:rStyle w:val="15"/>
                <w:sz w:val="28"/>
                <w:szCs w:val="28"/>
              </w:rPr>
              <w:t>.</w:t>
            </w:r>
          </w:p>
        </w:tc>
        <w:tc>
          <w:tcPr>
            <w:tcW w:w="6351" w:type="dxa"/>
          </w:tcPr>
          <w:p w:rsidR="008B7AED" w:rsidRPr="002444C7" w:rsidRDefault="00A1248B" w:rsidP="008F0F35">
            <w:pPr>
              <w:pStyle w:val="34"/>
              <w:shd w:val="clear" w:color="auto" w:fill="auto"/>
              <w:ind w:left="200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t>Подготовка и утверждение адресных графиков проведения профилактической работы в местах фактического проживания граждан, указанных в п. 2 Плана.</w:t>
            </w:r>
          </w:p>
        </w:tc>
        <w:tc>
          <w:tcPr>
            <w:tcW w:w="3384" w:type="dxa"/>
          </w:tcPr>
          <w:p w:rsidR="008B7AED" w:rsidRPr="002444C7" w:rsidRDefault="00A1248B" w:rsidP="008B7AED">
            <w:pPr>
              <w:pStyle w:val="34"/>
              <w:shd w:val="clear" w:color="auto" w:fill="auto"/>
              <w:spacing w:line="322" w:lineRule="exact"/>
              <w:ind w:left="120"/>
              <w:rPr>
                <w:sz w:val="28"/>
                <w:szCs w:val="28"/>
              </w:rPr>
            </w:pPr>
            <w:r w:rsidRPr="002444C7">
              <w:rPr>
                <w:rStyle w:val="15"/>
                <w:sz w:val="28"/>
                <w:szCs w:val="28"/>
              </w:rPr>
              <w:t>февраль</w:t>
            </w:r>
          </w:p>
        </w:tc>
        <w:tc>
          <w:tcPr>
            <w:tcW w:w="3659" w:type="dxa"/>
          </w:tcPr>
          <w:p w:rsidR="002563DF" w:rsidRPr="002444C7" w:rsidRDefault="00754311" w:rsidP="00754311">
            <w:pPr>
              <w:pStyle w:val="34"/>
              <w:shd w:val="clear" w:color="auto" w:fill="auto"/>
              <w:spacing w:before="60" w:line="32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8B7AED" w:rsidRPr="002444C7" w:rsidTr="00754311">
        <w:tc>
          <w:tcPr>
            <w:tcW w:w="966" w:type="dxa"/>
          </w:tcPr>
          <w:p w:rsidR="008B7AED" w:rsidRPr="002444C7" w:rsidRDefault="004D113D" w:rsidP="008B7AED">
            <w:pPr>
              <w:pStyle w:val="34"/>
              <w:shd w:val="clear" w:color="auto" w:fill="auto"/>
              <w:spacing w:line="240" w:lineRule="auto"/>
              <w:ind w:left="400"/>
              <w:rPr>
                <w:sz w:val="28"/>
                <w:szCs w:val="28"/>
              </w:rPr>
            </w:pPr>
            <w:r w:rsidRPr="002444C7">
              <w:rPr>
                <w:rStyle w:val="15"/>
                <w:sz w:val="28"/>
                <w:szCs w:val="28"/>
              </w:rPr>
              <w:t>3</w:t>
            </w:r>
            <w:r w:rsidR="008B7AED" w:rsidRPr="002444C7">
              <w:rPr>
                <w:rStyle w:val="15"/>
                <w:sz w:val="28"/>
                <w:szCs w:val="28"/>
              </w:rPr>
              <w:t>.</w:t>
            </w:r>
          </w:p>
        </w:tc>
        <w:tc>
          <w:tcPr>
            <w:tcW w:w="6351" w:type="dxa"/>
          </w:tcPr>
          <w:p w:rsidR="008B7AED" w:rsidRPr="002444C7" w:rsidRDefault="00EF756A" w:rsidP="008B7AED">
            <w:pPr>
              <w:pStyle w:val="34"/>
              <w:shd w:val="clear" w:color="auto" w:fill="auto"/>
              <w:ind w:left="120" w:firstLine="80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t>Проведение рейдов по осуществлению патронирования семей, находящихся в социально опасном положении, в том числе в рамках организации работы «родительских» и «социальных» патрулей.</w:t>
            </w:r>
          </w:p>
        </w:tc>
        <w:tc>
          <w:tcPr>
            <w:tcW w:w="3384" w:type="dxa"/>
          </w:tcPr>
          <w:p w:rsidR="008B7AED" w:rsidRPr="002444C7" w:rsidRDefault="00EF756A" w:rsidP="008B7AED">
            <w:pPr>
              <w:pStyle w:val="34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2444C7">
              <w:rPr>
                <w:rStyle w:val="15"/>
                <w:sz w:val="28"/>
                <w:szCs w:val="28"/>
              </w:rPr>
              <w:t>постоянно</w:t>
            </w:r>
          </w:p>
        </w:tc>
        <w:tc>
          <w:tcPr>
            <w:tcW w:w="3659" w:type="dxa"/>
          </w:tcPr>
          <w:p w:rsidR="00EA0487" w:rsidRPr="002444C7" w:rsidRDefault="00754311" w:rsidP="008F0F35">
            <w:pPr>
              <w:pStyle w:val="34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общественный инспектор</w:t>
            </w:r>
          </w:p>
        </w:tc>
      </w:tr>
      <w:tr w:rsidR="008B7AED" w:rsidRPr="002444C7" w:rsidTr="00754311">
        <w:tc>
          <w:tcPr>
            <w:tcW w:w="966" w:type="dxa"/>
          </w:tcPr>
          <w:p w:rsidR="008B7AED" w:rsidRPr="002444C7" w:rsidRDefault="004D113D" w:rsidP="008B7AED">
            <w:pPr>
              <w:pStyle w:val="34"/>
              <w:shd w:val="clear" w:color="auto" w:fill="auto"/>
              <w:spacing w:line="240" w:lineRule="auto"/>
              <w:ind w:left="400"/>
              <w:rPr>
                <w:sz w:val="28"/>
                <w:szCs w:val="28"/>
              </w:rPr>
            </w:pPr>
            <w:r w:rsidRPr="002444C7">
              <w:rPr>
                <w:rStyle w:val="15"/>
                <w:sz w:val="28"/>
                <w:szCs w:val="28"/>
              </w:rPr>
              <w:t>4</w:t>
            </w:r>
            <w:r w:rsidR="008B7AED" w:rsidRPr="002444C7">
              <w:rPr>
                <w:rStyle w:val="15"/>
                <w:sz w:val="28"/>
                <w:szCs w:val="28"/>
              </w:rPr>
              <w:t>.</w:t>
            </w:r>
          </w:p>
        </w:tc>
        <w:tc>
          <w:tcPr>
            <w:tcW w:w="6351" w:type="dxa"/>
          </w:tcPr>
          <w:p w:rsidR="008B7AED" w:rsidRPr="002444C7" w:rsidRDefault="00EF756A" w:rsidP="008B7AED">
            <w:pPr>
              <w:pStyle w:val="34"/>
              <w:shd w:val="clear" w:color="auto" w:fill="auto"/>
              <w:spacing w:line="322" w:lineRule="exact"/>
              <w:ind w:left="120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t xml:space="preserve">Проведение профилактической работы в </w:t>
            </w:r>
            <w:r w:rsidR="00754311">
              <w:rPr>
                <w:sz w:val="28"/>
                <w:szCs w:val="28"/>
              </w:rPr>
              <w:lastRenderedPageBreak/>
              <w:t>дошкольном образовательном учреждении</w:t>
            </w:r>
            <w:r w:rsidRPr="002444C7">
              <w:rPr>
                <w:sz w:val="28"/>
                <w:szCs w:val="28"/>
              </w:rPr>
              <w:t xml:space="preserve"> в целях обучения детей правилам пожаробезопасного поведения (бесед, конкурсов, инструктажей с использованием мультфильмов, видеофильмов и др.).</w:t>
            </w:r>
          </w:p>
        </w:tc>
        <w:tc>
          <w:tcPr>
            <w:tcW w:w="3384" w:type="dxa"/>
          </w:tcPr>
          <w:p w:rsidR="008B7AED" w:rsidRPr="002444C7" w:rsidRDefault="00EF756A" w:rsidP="008B7AED">
            <w:pPr>
              <w:pStyle w:val="34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lastRenderedPageBreak/>
              <w:t>Не реже 1 раза в месяц</w:t>
            </w:r>
          </w:p>
        </w:tc>
        <w:tc>
          <w:tcPr>
            <w:tcW w:w="3659" w:type="dxa"/>
          </w:tcPr>
          <w:p w:rsidR="00065379" w:rsidRPr="002444C7" w:rsidRDefault="00754311" w:rsidP="00134703">
            <w:pPr>
              <w:pStyle w:val="34"/>
              <w:shd w:val="clear" w:color="auto" w:fill="auto"/>
              <w:spacing w:before="6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B7AED" w:rsidRPr="002444C7" w:rsidTr="00754311">
        <w:tc>
          <w:tcPr>
            <w:tcW w:w="966" w:type="dxa"/>
          </w:tcPr>
          <w:p w:rsidR="008B7AED" w:rsidRPr="002444C7" w:rsidRDefault="004D113D" w:rsidP="008B7AED">
            <w:pPr>
              <w:pStyle w:val="34"/>
              <w:shd w:val="clear" w:color="auto" w:fill="auto"/>
              <w:spacing w:line="240" w:lineRule="auto"/>
              <w:ind w:left="400"/>
              <w:rPr>
                <w:sz w:val="28"/>
                <w:szCs w:val="28"/>
              </w:rPr>
            </w:pPr>
            <w:r w:rsidRPr="002444C7">
              <w:rPr>
                <w:rStyle w:val="15"/>
                <w:sz w:val="28"/>
                <w:szCs w:val="28"/>
              </w:rPr>
              <w:lastRenderedPageBreak/>
              <w:t>5</w:t>
            </w:r>
            <w:r w:rsidR="008B7AED" w:rsidRPr="002444C7">
              <w:rPr>
                <w:rStyle w:val="15"/>
                <w:sz w:val="28"/>
                <w:szCs w:val="28"/>
              </w:rPr>
              <w:t>.</w:t>
            </w:r>
          </w:p>
        </w:tc>
        <w:tc>
          <w:tcPr>
            <w:tcW w:w="6351" w:type="dxa"/>
          </w:tcPr>
          <w:p w:rsidR="008B7AED" w:rsidRPr="002444C7" w:rsidRDefault="00EF756A" w:rsidP="008B7AED">
            <w:pPr>
              <w:pStyle w:val="34"/>
              <w:shd w:val="clear" w:color="auto" w:fill="auto"/>
              <w:spacing w:line="322" w:lineRule="exact"/>
              <w:ind w:left="120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t>Утверждение граф</w:t>
            </w:r>
            <w:r w:rsidR="00754311">
              <w:rPr>
                <w:sz w:val="28"/>
                <w:szCs w:val="28"/>
              </w:rPr>
              <w:t>ика проведения в образовательной организации</w:t>
            </w:r>
            <w:r w:rsidRPr="002444C7">
              <w:rPr>
                <w:sz w:val="28"/>
                <w:szCs w:val="28"/>
              </w:rPr>
              <w:t xml:space="preserve"> родительских собраний с привлечением сотрудников территориальных подразделений ГУ МЧС России по Нижегородской области для информирования о мерах пожарной</w:t>
            </w:r>
          </w:p>
        </w:tc>
        <w:tc>
          <w:tcPr>
            <w:tcW w:w="3384" w:type="dxa"/>
          </w:tcPr>
          <w:p w:rsidR="008B7AED" w:rsidRPr="002444C7" w:rsidRDefault="00EF756A" w:rsidP="008B7AED">
            <w:pPr>
              <w:pStyle w:val="34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2444C7">
              <w:rPr>
                <w:rStyle w:val="15"/>
                <w:sz w:val="28"/>
                <w:szCs w:val="28"/>
              </w:rPr>
              <w:t>февраль</w:t>
            </w:r>
          </w:p>
        </w:tc>
        <w:tc>
          <w:tcPr>
            <w:tcW w:w="3659" w:type="dxa"/>
          </w:tcPr>
          <w:p w:rsidR="002563DF" w:rsidRPr="002444C7" w:rsidRDefault="00754311" w:rsidP="008B7AED">
            <w:pPr>
              <w:pStyle w:val="34"/>
              <w:shd w:val="clear" w:color="auto" w:fill="auto"/>
              <w:spacing w:line="32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воспитатели</w:t>
            </w:r>
          </w:p>
        </w:tc>
      </w:tr>
      <w:tr w:rsidR="008B7AED" w:rsidRPr="002444C7" w:rsidTr="00754311">
        <w:tc>
          <w:tcPr>
            <w:tcW w:w="966" w:type="dxa"/>
          </w:tcPr>
          <w:p w:rsidR="008B7AED" w:rsidRPr="002444C7" w:rsidRDefault="004D113D" w:rsidP="008B7AED">
            <w:pPr>
              <w:pStyle w:val="34"/>
              <w:shd w:val="clear" w:color="auto" w:fill="auto"/>
              <w:spacing w:line="240" w:lineRule="auto"/>
              <w:ind w:left="400"/>
              <w:rPr>
                <w:sz w:val="28"/>
                <w:szCs w:val="28"/>
              </w:rPr>
            </w:pPr>
            <w:r w:rsidRPr="002444C7">
              <w:rPr>
                <w:rStyle w:val="15"/>
                <w:sz w:val="28"/>
                <w:szCs w:val="28"/>
              </w:rPr>
              <w:t>6</w:t>
            </w:r>
            <w:r w:rsidR="008B7AED" w:rsidRPr="002444C7">
              <w:rPr>
                <w:rStyle w:val="15"/>
                <w:sz w:val="28"/>
                <w:szCs w:val="28"/>
              </w:rPr>
              <w:t>.</w:t>
            </w:r>
          </w:p>
        </w:tc>
        <w:tc>
          <w:tcPr>
            <w:tcW w:w="6351" w:type="dxa"/>
          </w:tcPr>
          <w:p w:rsidR="008B7AED" w:rsidRPr="002444C7" w:rsidRDefault="00754311" w:rsidP="008B7AED">
            <w:pPr>
              <w:pStyle w:val="34"/>
              <w:shd w:val="clear" w:color="auto" w:fill="auto"/>
              <w:spacing w:line="32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 образовательной организации</w:t>
            </w:r>
            <w:r w:rsidR="00EF756A" w:rsidRPr="002444C7">
              <w:rPr>
                <w:sz w:val="28"/>
                <w:szCs w:val="28"/>
              </w:rPr>
              <w:t xml:space="preserve"> родительских собраний с привлечением сотрудников территориальных подразделений ГУ МЧС России по Нижегородской области</w:t>
            </w:r>
          </w:p>
        </w:tc>
        <w:tc>
          <w:tcPr>
            <w:tcW w:w="3384" w:type="dxa"/>
          </w:tcPr>
          <w:p w:rsidR="008B7AED" w:rsidRPr="002444C7" w:rsidRDefault="00EF756A" w:rsidP="008B7AED">
            <w:pPr>
              <w:pStyle w:val="34"/>
              <w:shd w:val="clear" w:color="auto" w:fill="auto"/>
              <w:spacing w:line="326" w:lineRule="exact"/>
              <w:ind w:left="120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t>Согласно утвержденным графикам</w:t>
            </w:r>
          </w:p>
        </w:tc>
        <w:tc>
          <w:tcPr>
            <w:tcW w:w="3659" w:type="dxa"/>
          </w:tcPr>
          <w:p w:rsidR="00065379" w:rsidRPr="002444C7" w:rsidRDefault="00754311" w:rsidP="00754311">
            <w:pPr>
              <w:pStyle w:val="34"/>
              <w:shd w:val="clear" w:color="auto" w:fill="auto"/>
              <w:spacing w:line="32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C86B47" w:rsidRPr="002444C7" w:rsidTr="00754311">
        <w:tc>
          <w:tcPr>
            <w:tcW w:w="966" w:type="dxa"/>
          </w:tcPr>
          <w:p w:rsidR="00C86B47" w:rsidRPr="002444C7" w:rsidRDefault="00754311" w:rsidP="004D113D">
            <w:pPr>
              <w:pStyle w:val="34"/>
              <w:shd w:val="clear" w:color="auto" w:fill="auto"/>
              <w:spacing w:line="240" w:lineRule="auto"/>
              <w:ind w:left="400"/>
              <w:rPr>
                <w:rStyle w:val="15"/>
                <w:sz w:val="28"/>
                <w:szCs w:val="28"/>
              </w:rPr>
            </w:pPr>
            <w:r>
              <w:rPr>
                <w:rStyle w:val="15"/>
                <w:sz w:val="28"/>
                <w:szCs w:val="28"/>
              </w:rPr>
              <w:t>7</w:t>
            </w:r>
            <w:r w:rsidR="00C86B47" w:rsidRPr="002444C7">
              <w:rPr>
                <w:rStyle w:val="15"/>
                <w:sz w:val="28"/>
                <w:szCs w:val="28"/>
              </w:rPr>
              <w:t>.</w:t>
            </w:r>
          </w:p>
        </w:tc>
        <w:tc>
          <w:tcPr>
            <w:tcW w:w="6351" w:type="dxa"/>
          </w:tcPr>
          <w:p w:rsidR="00C86B47" w:rsidRPr="002444C7" w:rsidRDefault="00C86B47" w:rsidP="00C86B47">
            <w:pPr>
              <w:pStyle w:val="2a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t>Участие в  онлайн - тестировании по пожарной безопасности.</w:t>
            </w:r>
          </w:p>
        </w:tc>
        <w:tc>
          <w:tcPr>
            <w:tcW w:w="3384" w:type="dxa"/>
          </w:tcPr>
          <w:p w:rsidR="00C86B47" w:rsidRPr="002444C7" w:rsidRDefault="00C86B47" w:rsidP="00C86B47">
            <w:pPr>
              <w:pStyle w:val="2a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2444C7">
              <w:rPr>
                <w:sz w:val="28"/>
                <w:szCs w:val="28"/>
              </w:rPr>
              <w:t>II, III, IV квартал</w:t>
            </w:r>
          </w:p>
        </w:tc>
        <w:tc>
          <w:tcPr>
            <w:tcW w:w="3659" w:type="dxa"/>
          </w:tcPr>
          <w:p w:rsidR="00C86B47" w:rsidRPr="002444C7" w:rsidRDefault="00754311" w:rsidP="00C86B47">
            <w:pPr>
              <w:pStyle w:val="34"/>
              <w:shd w:val="clear" w:color="auto" w:fill="auto"/>
              <w:spacing w:before="60" w:line="322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</w:tbl>
    <w:p w:rsidR="008B7AED" w:rsidRPr="002444C7" w:rsidRDefault="008B7AED" w:rsidP="008B7AED">
      <w:pPr>
        <w:keepNext/>
        <w:keepLines/>
        <w:spacing w:after="610" w:line="250" w:lineRule="exact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C53956" w:rsidRDefault="00C53956"/>
    <w:sectPr w:rsidR="00C53956" w:rsidSect="00526A7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9B2" w:rsidRDefault="00EE29B2" w:rsidP="00526A72">
      <w:pPr>
        <w:spacing w:after="0" w:line="240" w:lineRule="auto"/>
      </w:pPr>
      <w:r>
        <w:separator/>
      </w:r>
    </w:p>
  </w:endnote>
  <w:endnote w:type="continuationSeparator" w:id="1">
    <w:p w:rsidR="00EE29B2" w:rsidRDefault="00EE29B2" w:rsidP="0052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9B2" w:rsidRDefault="00EE29B2" w:rsidP="00526A72">
      <w:pPr>
        <w:spacing w:after="0" w:line="240" w:lineRule="auto"/>
      </w:pPr>
      <w:r>
        <w:separator/>
      </w:r>
    </w:p>
  </w:footnote>
  <w:footnote w:type="continuationSeparator" w:id="1">
    <w:p w:rsidR="00EE29B2" w:rsidRDefault="00EE29B2" w:rsidP="00526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7AED"/>
    <w:rsid w:val="00004091"/>
    <w:rsid w:val="00065379"/>
    <w:rsid w:val="000947EE"/>
    <w:rsid w:val="000F3B00"/>
    <w:rsid w:val="00134703"/>
    <w:rsid w:val="00184D48"/>
    <w:rsid w:val="002444C7"/>
    <w:rsid w:val="002563DF"/>
    <w:rsid w:val="002C3E05"/>
    <w:rsid w:val="002D7936"/>
    <w:rsid w:val="0038662F"/>
    <w:rsid w:val="0044071B"/>
    <w:rsid w:val="00476F59"/>
    <w:rsid w:val="004C504B"/>
    <w:rsid w:val="004D113D"/>
    <w:rsid w:val="00526A72"/>
    <w:rsid w:val="00552BFF"/>
    <w:rsid w:val="005546CD"/>
    <w:rsid w:val="006A3EE6"/>
    <w:rsid w:val="006C7279"/>
    <w:rsid w:val="00754311"/>
    <w:rsid w:val="00892099"/>
    <w:rsid w:val="008B7AED"/>
    <w:rsid w:val="008F0F35"/>
    <w:rsid w:val="009340E8"/>
    <w:rsid w:val="00A1248B"/>
    <w:rsid w:val="00A132C6"/>
    <w:rsid w:val="00A745C6"/>
    <w:rsid w:val="00AA2BFC"/>
    <w:rsid w:val="00AB17A4"/>
    <w:rsid w:val="00AB190E"/>
    <w:rsid w:val="00AD08CB"/>
    <w:rsid w:val="00B31FD4"/>
    <w:rsid w:val="00B62636"/>
    <w:rsid w:val="00B9496D"/>
    <w:rsid w:val="00BB19D5"/>
    <w:rsid w:val="00BF40AD"/>
    <w:rsid w:val="00C116E3"/>
    <w:rsid w:val="00C53956"/>
    <w:rsid w:val="00C64174"/>
    <w:rsid w:val="00C86B47"/>
    <w:rsid w:val="00EA0487"/>
    <w:rsid w:val="00ED3EE5"/>
    <w:rsid w:val="00EE29B2"/>
    <w:rsid w:val="00EF756A"/>
    <w:rsid w:val="00FB7286"/>
    <w:rsid w:val="00FF1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8B7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10">
    <w:name w:val="Заголовок №1"/>
    <w:basedOn w:val="1"/>
    <w:rsid w:val="008B7AED"/>
  </w:style>
  <w:style w:type="character" w:customStyle="1" w:styleId="2">
    <w:name w:val="Заголовок №2_"/>
    <w:basedOn w:val="a0"/>
    <w:rsid w:val="008B7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0">
    <w:name w:val="Заголовок №2"/>
    <w:basedOn w:val="2"/>
    <w:rsid w:val="008B7AED"/>
  </w:style>
  <w:style w:type="table" w:styleId="a3">
    <w:name w:val="Table Grid"/>
    <w:basedOn w:val="a1"/>
    <w:uiPriority w:val="59"/>
    <w:rsid w:val="008B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B7AED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B7AE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a4">
    <w:name w:val="Основной текст_"/>
    <w:basedOn w:val="a0"/>
    <w:link w:val="34"/>
    <w:rsid w:val="008B7A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4"/>
    <w:rsid w:val="008B7AED"/>
  </w:style>
  <w:style w:type="character" w:customStyle="1" w:styleId="9">
    <w:name w:val="Основной текст9"/>
    <w:basedOn w:val="a4"/>
    <w:rsid w:val="008B7AED"/>
  </w:style>
  <w:style w:type="character" w:customStyle="1" w:styleId="100">
    <w:name w:val="Основной текст10"/>
    <w:basedOn w:val="a4"/>
    <w:rsid w:val="008B7AED"/>
  </w:style>
  <w:style w:type="character" w:customStyle="1" w:styleId="5">
    <w:name w:val="Основной текст (5)_"/>
    <w:basedOn w:val="a0"/>
    <w:rsid w:val="008B7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50">
    <w:name w:val="Основной текст (5)"/>
    <w:basedOn w:val="5"/>
    <w:rsid w:val="008B7AED"/>
  </w:style>
  <w:style w:type="character" w:customStyle="1" w:styleId="110">
    <w:name w:val="Основной текст11"/>
    <w:basedOn w:val="a4"/>
    <w:rsid w:val="008B7AED"/>
  </w:style>
  <w:style w:type="paragraph" w:customStyle="1" w:styleId="34">
    <w:name w:val="Основной текст34"/>
    <w:basedOn w:val="a"/>
    <w:link w:val="a4"/>
    <w:rsid w:val="008B7AED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Основной текст12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3">
    <w:name w:val="Основной текст13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4">
    <w:name w:val="Основной текст14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5">
    <w:name w:val="Основной текст15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6">
    <w:name w:val="Основной текст16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7">
    <w:name w:val="Основной текст17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8">
    <w:name w:val="Основной текст18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9">
    <w:name w:val="Основной текст19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00">
    <w:name w:val="Основной текст20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1">
    <w:name w:val="Основной текст21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">
    <w:name w:val="Основной текст22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3">
    <w:name w:val="Основной текст23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4">
    <w:name w:val="Основной текст24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5">
    <w:name w:val="Основной текст25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6">
    <w:name w:val="Основной текст26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7">
    <w:name w:val="Основной текст27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8">
    <w:name w:val="Основной текст28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9">
    <w:name w:val="Основной текст29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0">
    <w:name w:val="Основной текст30"/>
    <w:basedOn w:val="a4"/>
    <w:rsid w:val="008B7AE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1">
    <w:name w:val="Основной текст31"/>
    <w:basedOn w:val="a4"/>
    <w:rsid w:val="008B7AED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26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6A72"/>
  </w:style>
  <w:style w:type="paragraph" w:styleId="a7">
    <w:name w:val="footer"/>
    <w:basedOn w:val="a"/>
    <w:link w:val="a8"/>
    <w:uiPriority w:val="99"/>
    <w:semiHidden/>
    <w:unhideWhenUsed/>
    <w:rsid w:val="00526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6A72"/>
  </w:style>
  <w:style w:type="paragraph" w:customStyle="1" w:styleId="2a">
    <w:name w:val="Основной текст2"/>
    <w:basedOn w:val="a"/>
    <w:rsid w:val="00EF756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4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DD348-1164-4C10-A4C8-360BC1E0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22</cp:revision>
  <cp:lastPrinted>2020-02-11T06:39:00Z</cp:lastPrinted>
  <dcterms:created xsi:type="dcterms:W3CDTF">2019-08-29T07:49:00Z</dcterms:created>
  <dcterms:modified xsi:type="dcterms:W3CDTF">2020-02-12T06:43:00Z</dcterms:modified>
</cp:coreProperties>
</file>