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5C6" w:rsidRDefault="00BF40AD" w:rsidP="00526A72">
      <w:pPr>
        <w:keepNext/>
        <w:keepLines/>
        <w:spacing w:after="0" w:line="330" w:lineRule="exact"/>
        <w:ind w:left="4460"/>
        <w:jc w:val="right"/>
        <w:rPr>
          <w:rStyle w:val="10"/>
          <w:rFonts w:eastAsiaTheme="minorHAnsi"/>
          <w:sz w:val="28"/>
          <w:szCs w:val="28"/>
        </w:rPr>
      </w:pPr>
      <w:r w:rsidRPr="00552BFF">
        <w:rPr>
          <w:rStyle w:val="10"/>
          <w:rFonts w:eastAsiaTheme="minorHAnsi"/>
          <w:sz w:val="28"/>
          <w:szCs w:val="28"/>
        </w:rPr>
        <w:object w:dxaOrig="1701" w:dyaOrig="1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84.75pt" o:ole="">
            <v:imagedata r:id="rId7" o:title=""/>
          </v:shape>
          <o:OLEObject Type="Embed" ProgID="FoxitPhantom.Document" ShapeID="_x0000_i1025" DrawAspect="Content" ObjectID="_1643009464" r:id="rId8"/>
        </w:object>
      </w:r>
      <w:r w:rsidR="00A745C6" w:rsidRPr="00C116E3">
        <w:rPr>
          <w:rStyle w:val="10"/>
          <w:rFonts w:eastAsiaTheme="minorHAnsi"/>
          <w:sz w:val="28"/>
          <w:szCs w:val="28"/>
        </w:rPr>
        <w:object w:dxaOrig="1701" w:dyaOrig="1701">
          <v:shape id="_x0000_i1026" type="#_x0000_t75" style="width:85.5pt;height:85.5pt" o:ole="">
            <v:imagedata r:id="rId7" o:title=""/>
          </v:shape>
          <o:OLEObject Type="Embed" ProgID="FoxitPhantom.Document" ShapeID="_x0000_i1026" DrawAspect="Content" ObjectID="_1643009465" r:id="rId9"/>
        </w:object>
      </w:r>
      <w:r w:rsidR="00A745C6" w:rsidRPr="00C116E3">
        <w:rPr>
          <w:rStyle w:val="10"/>
          <w:rFonts w:eastAsiaTheme="minorHAnsi"/>
          <w:sz w:val="28"/>
          <w:szCs w:val="28"/>
        </w:rPr>
        <w:object w:dxaOrig="1701" w:dyaOrig="1701">
          <v:shape id="_x0000_i1027" type="#_x0000_t75" style="width:85.5pt;height:85.5pt" o:ole="">
            <v:imagedata r:id="rId7" o:title=""/>
          </v:shape>
          <o:OLEObject Type="Embed" ProgID="FoxitPhantom.Document" ShapeID="_x0000_i1027" DrawAspect="Content" ObjectID="_1643009466" r:id="rId10"/>
        </w:object>
      </w:r>
      <w:r w:rsidR="00A745C6" w:rsidRPr="00C116E3">
        <w:rPr>
          <w:rStyle w:val="10"/>
          <w:rFonts w:eastAsiaTheme="minorHAnsi"/>
          <w:sz w:val="28"/>
          <w:szCs w:val="28"/>
        </w:rPr>
        <w:object w:dxaOrig="1701" w:dyaOrig="1701">
          <v:shape id="_x0000_i1028" type="#_x0000_t75" style="width:85.5pt;height:85.5pt" o:ole="">
            <v:imagedata r:id="rId7" o:title=""/>
          </v:shape>
          <o:OLEObject Type="Embed" ProgID="FoxitPhantom.Document" ShapeID="_x0000_i1028" DrawAspect="Content" ObjectID="_1643009467" r:id="rId11"/>
        </w:object>
      </w:r>
    </w:p>
    <w:p w:rsidR="00526A72" w:rsidRPr="00526A72" w:rsidRDefault="00A745C6" w:rsidP="00526A72">
      <w:pPr>
        <w:keepNext/>
        <w:keepLines/>
        <w:spacing w:after="0" w:line="330" w:lineRule="exact"/>
        <w:ind w:left="4460"/>
        <w:jc w:val="right"/>
        <w:rPr>
          <w:rStyle w:val="10"/>
          <w:rFonts w:eastAsiaTheme="minorHAnsi"/>
          <w:sz w:val="28"/>
          <w:szCs w:val="28"/>
        </w:rPr>
      </w:pPr>
      <w:r w:rsidRPr="00C116E3">
        <w:rPr>
          <w:rStyle w:val="10"/>
          <w:rFonts w:eastAsiaTheme="minorHAnsi"/>
          <w:sz w:val="28"/>
          <w:szCs w:val="28"/>
        </w:rPr>
        <w:object w:dxaOrig="1701" w:dyaOrig="1701">
          <v:shape id="_x0000_i1029" type="#_x0000_t75" style="width:85.5pt;height:85.5pt" o:ole="">
            <v:imagedata r:id="rId7" o:title=""/>
          </v:shape>
          <o:OLEObject Type="Embed" ProgID="FoxitPhantom.Document" ShapeID="_x0000_i1029" DrawAspect="Content" ObjectID="_1643009468" r:id="rId12"/>
        </w:object>
      </w:r>
      <w:r w:rsidR="00526A72" w:rsidRPr="00526A72">
        <w:rPr>
          <w:rStyle w:val="10"/>
          <w:rFonts w:eastAsiaTheme="minorHAnsi"/>
          <w:sz w:val="28"/>
          <w:szCs w:val="28"/>
        </w:rPr>
        <w:t>Приложение к приказу</w:t>
      </w:r>
    </w:p>
    <w:p w:rsidR="00754311" w:rsidRDefault="00754311" w:rsidP="00526A72">
      <w:pPr>
        <w:keepNext/>
        <w:keepLines/>
        <w:spacing w:after="0" w:line="330" w:lineRule="exact"/>
        <w:ind w:left="4460"/>
        <w:jc w:val="right"/>
        <w:rPr>
          <w:rStyle w:val="10"/>
          <w:rFonts w:eastAsiaTheme="minorHAnsi"/>
          <w:sz w:val="28"/>
          <w:szCs w:val="28"/>
        </w:rPr>
      </w:pPr>
      <w:r>
        <w:rPr>
          <w:rStyle w:val="10"/>
          <w:rFonts w:eastAsiaTheme="minorHAnsi"/>
          <w:sz w:val="28"/>
          <w:szCs w:val="28"/>
        </w:rPr>
        <w:t>МДОУ « Детский сад № 8 « Радуга»</w:t>
      </w:r>
    </w:p>
    <w:p w:rsidR="00526A72" w:rsidRPr="00526A72" w:rsidRDefault="00754311" w:rsidP="00526A72">
      <w:pPr>
        <w:keepNext/>
        <w:keepLines/>
        <w:spacing w:after="0" w:line="330" w:lineRule="exact"/>
        <w:ind w:left="4460"/>
        <w:jc w:val="right"/>
        <w:rPr>
          <w:rStyle w:val="10"/>
          <w:rFonts w:eastAsiaTheme="minorHAnsi"/>
          <w:sz w:val="28"/>
          <w:szCs w:val="28"/>
        </w:rPr>
      </w:pPr>
      <w:r>
        <w:rPr>
          <w:rStyle w:val="10"/>
          <w:rFonts w:eastAsiaTheme="minorHAnsi"/>
          <w:sz w:val="28"/>
          <w:szCs w:val="28"/>
        </w:rPr>
        <w:t>от 10</w:t>
      </w:r>
      <w:r w:rsidR="00A1248B">
        <w:rPr>
          <w:rStyle w:val="10"/>
          <w:rFonts w:eastAsiaTheme="minorHAnsi"/>
          <w:sz w:val="28"/>
          <w:szCs w:val="28"/>
        </w:rPr>
        <w:t>.02.2020</w:t>
      </w:r>
      <w:r w:rsidR="00526A72" w:rsidRPr="00526A72">
        <w:rPr>
          <w:rStyle w:val="10"/>
          <w:rFonts w:eastAsiaTheme="minorHAnsi"/>
          <w:sz w:val="28"/>
          <w:szCs w:val="28"/>
        </w:rPr>
        <w:t xml:space="preserve"> №</w:t>
      </w:r>
      <w:r>
        <w:rPr>
          <w:rStyle w:val="10"/>
          <w:rFonts w:eastAsiaTheme="minorHAnsi"/>
          <w:sz w:val="28"/>
          <w:szCs w:val="28"/>
        </w:rPr>
        <w:t>1</w:t>
      </w:r>
      <w:r w:rsidR="00B62636">
        <w:rPr>
          <w:rStyle w:val="10"/>
          <w:rFonts w:eastAsiaTheme="minorHAnsi"/>
          <w:sz w:val="28"/>
          <w:szCs w:val="28"/>
        </w:rPr>
        <w:t>6-од</w:t>
      </w:r>
    </w:p>
    <w:p w:rsidR="00526A72" w:rsidRDefault="00526A72" w:rsidP="006C7279">
      <w:pPr>
        <w:keepNext/>
        <w:keepLines/>
        <w:spacing w:after="0" w:line="330" w:lineRule="exact"/>
        <w:ind w:left="4460"/>
        <w:jc w:val="center"/>
        <w:rPr>
          <w:rStyle w:val="10"/>
          <w:rFonts w:eastAsiaTheme="minorHAnsi"/>
          <w:b/>
          <w:sz w:val="28"/>
          <w:szCs w:val="28"/>
        </w:rPr>
      </w:pPr>
    </w:p>
    <w:p w:rsidR="008B7AED" w:rsidRPr="008B7AED" w:rsidRDefault="00A1248B" w:rsidP="006C7279">
      <w:pPr>
        <w:keepNext/>
        <w:keepLines/>
        <w:spacing w:after="0" w:line="330" w:lineRule="exact"/>
        <w:ind w:left="4460"/>
        <w:jc w:val="center"/>
        <w:rPr>
          <w:b/>
          <w:sz w:val="28"/>
          <w:szCs w:val="28"/>
        </w:rPr>
      </w:pPr>
      <w:r>
        <w:rPr>
          <w:rStyle w:val="10"/>
          <w:rFonts w:eastAsiaTheme="minorHAnsi"/>
          <w:b/>
          <w:sz w:val="28"/>
          <w:szCs w:val="28"/>
        </w:rPr>
        <w:t>П</w:t>
      </w:r>
      <w:r w:rsidR="008B7AED" w:rsidRPr="008B7AED">
        <w:rPr>
          <w:rStyle w:val="10"/>
          <w:rFonts w:eastAsiaTheme="minorHAnsi"/>
          <w:b/>
          <w:sz w:val="28"/>
          <w:szCs w:val="28"/>
        </w:rPr>
        <w:t>лан мероприяти</w:t>
      </w:r>
      <w:r w:rsidR="00526A72">
        <w:rPr>
          <w:rStyle w:val="10"/>
          <w:rFonts w:eastAsiaTheme="minorHAnsi"/>
          <w:b/>
          <w:sz w:val="28"/>
          <w:szCs w:val="28"/>
        </w:rPr>
        <w:t>й</w:t>
      </w:r>
    </w:p>
    <w:p w:rsidR="008B7AED" w:rsidRDefault="008B7AED" w:rsidP="006C7279">
      <w:pPr>
        <w:keepNext/>
        <w:keepLines/>
        <w:spacing w:after="610" w:line="250" w:lineRule="exact"/>
        <w:ind w:left="4100"/>
        <w:jc w:val="center"/>
        <w:rPr>
          <w:rStyle w:val="20"/>
          <w:rFonts w:eastAsiaTheme="minorHAnsi"/>
          <w:b/>
          <w:sz w:val="28"/>
          <w:szCs w:val="28"/>
        </w:rPr>
      </w:pPr>
      <w:bookmarkStart w:id="0" w:name="bookmark1"/>
      <w:r w:rsidRPr="008B7AED">
        <w:rPr>
          <w:rStyle w:val="20"/>
          <w:rFonts w:eastAsiaTheme="minorHAnsi"/>
          <w:b/>
          <w:sz w:val="28"/>
          <w:szCs w:val="28"/>
        </w:rPr>
        <w:t xml:space="preserve">по профилактике </w:t>
      </w:r>
      <w:r w:rsidR="00A1248B">
        <w:rPr>
          <w:rStyle w:val="20"/>
          <w:rFonts w:eastAsiaTheme="minorHAnsi"/>
          <w:b/>
          <w:sz w:val="28"/>
          <w:szCs w:val="28"/>
        </w:rPr>
        <w:t xml:space="preserve">травматизма и </w:t>
      </w:r>
      <w:r w:rsidRPr="008B7AED">
        <w:rPr>
          <w:rStyle w:val="20"/>
          <w:rFonts w:eastAsiaTheme="minorHAnsi"/>
          <w:b/>
          <w:sz w:val="28"/>
          <w:szCs w:val="28"/>
        </w:rPr>
        <w:t xml:space="preserve">гибели </w:t>
      </w:r>
      <w:r w:rsidR="00A1248B">
        <w:rPr>
          <w:rStyle w:val="20"/>
          <w:rFonts w:eastAsiaTheme="minorHAnsi"/>
          <w:b/>
          <w:sz w:val="28"/>
          <w:szCs w:val="28"/>
        </w:rPr>
        <w:t xml:space="preserve">людей, в том числе детей, </w:t>
      </w:r>
      <w:r w:rsidRPr="008B7AED">
        <w:rPr>
          <w:rStyle w:val="20"/>
          <w:rFonts w:eastAsiaTheme="minorHAnsi"/>
          <w:b/>
          <w:sz w:val="28"/>
          <w:szCs w:val="28"/>
        </w:rPr>
        <w:t xml:space="preserve"> на пожарах</w:t>
      </w:r>
      <w:bookmarkEnd w:id="0"/>
      <w:r w:rsidR="00A1248B">
        <w:rPr>
          <w:rStyle w:val="20"/>
          <w:rFonts w:eastAsiaTheme="minorHAnsi"/>
          <w:b/>
          <w:sz w:val="28"/>
          <w:szCs w:val="28"/>
        </w:rPr>
        <w:t xml:space="preserve"> на 2020 год</w:t>
      </w:r>
    </w:p>
    <w:tbl>
      <w:tblPr>
        <w:tblStyle w:val="a3"/>
        <w:tblW w:w="0" w:type="auto"/>
        <w:tblInd w:w="426" w:type="dxa"/>
        <w:tblLook w:val="04A0"/>
      </w:tblPr>
      <w:tblGrid>
        <w:gridCol w:w="966"/>
        <w:gridCol w:w="6351"/>
        <w:gridCol w:w="3384"/>
        <w:gridCol w:w="3659"/>
      </w:tblGrid>
      <w:tr w:rsidR="008B7AED" w:rsidRPr="002444C7" w:rsidTr="00754311">
        <w:tc>
          <w:tcPr>
            <w:tcW w:w="966" w:type="dxa"/>
          </w:tcPr>
          <w:p w:rsidR="008B7AED" w:rsidRPr="002444C7" w:rsidRDefault="008B7AED" w:rsidP="008B7AED">
            <w:pPr>
              <w:pStyle w:val="40"/>
              <w:shd w:val="clear" w:color="auto" w:fill="auto"/>
              <w:spacing w:line="317" w:lineRule="exact"/>
              <w:ind w:right="280"/>
              <w:rPr>
                <w:b/>
                <w:sz w:val="28"/>
                <w:szCs w:val="28"/>
              </w:rPr>
            </w:pPr>
            <w:r w:rsidRPr="002444C7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6351" w:type="dxa"/>
          </w:tcPr>
          <w:p w:rsidR="008B7AED" w:rsidRPr="002444C7" w:rsidRDefault="00A1248B" w:rsidP="008B7AED">
            <w:pPr>
              <w:pStyle w:val="40"/>
              <w:shd w:val="clear" w:color="auto" w:fill="auto"/>
              <w:spacing w:line="240" w:lineRule="auto"/>
              <w:ind w:left="-958" w:firstLine="2818"/>
              <w:rPr>
                <w:b/>
                <w:sz w:val="28"/>
                <w:szCs w:val="28"/>
              </w:rPr>
            </w:pPr>
            <w:r w:rsidRPr="002444C7">
              <w:rPr>
                <w:b/>
                <w:sz w:val="28"/>
                <w:szCs w:val="28"/>
              </w:rPr>
              <w:t>М</w:t>
            </w:r>
            <w:r w:rsidR="008B7AED" w:rsidRPr="002444C7">
              <w:rPr>
                <w:b/>
                <w:sz w:val="28"/>
                <w:szCs w:val="28"/>
              </w:rPr>
              <w:t>ероприятия</w:t>
            </w:r>
          </w:p>
        </w:tc>
        <w:tc>
          <w:tcPr>
            <w:tcW w:w="3384" w:type="dxa"/>
          </w:tcPr>
          <w:p w:rsidR="008B7AED" w:rsidRPr="002444C7" w:rsidRDefault="00A1248B" w:rsidP="008B7AED">
            <w:pPr>
              <w:pStyle w:val="40"/>
              <w:shd w:val="clear" w:color="auto" w:fill="auto"/>
              <w:spacing w:line="322" w:lineRule="exact"/>
              <w:rPr>
                <w:b/>
                <w:sz w:val="28"/>
                <w:szCs w:val="28"/>
              </w:rPr>
            </w:pPr>
            <w:r w:rsidRPr="002444C7">
              <w:rPr>
                <w:b/>
                <w:sz w:val="28"/>
                <w:szCs w:val="28"/>
              </w:rPr>
              <w:t>Срок</w:t>
            </w:r>
            <w:r w:rsidR="008B7AED" w:rsidRPr="002444C7">
              <w:rPr>
                <w:b/>
                <w:sz w:val="28"/>
                <w:szCs w:val="28"/>
              </w:rPr>
              <w:t xml:space="preserve"> </w:t>
            </w:r>
            <w:r w:rsidRPr="002444C7">
              <w:rPr>
                <w:b/>
                <w:sz w:val="28"/>
                <w:szCs w:val="28"/>
              </w:rPr>
              <w:t>исполнения</w:t>
            </w:r>
          </w:p>
        </w:tc>
        <w:tc>
          <w:tcPr>
            <w:tcW w:w="3659" w:type="dxa"/>
          </w:tcPr>
          <w:p w:rsidR="008B7AED" w:rsidRPr="002444C7" w:rsidRDefault="00A1248B" w:rsidP="008B7AED">
            <w:pPr>
              <w:pStyle w:val="40"/>
              <w:shd w:val="clear" w:color="auto" w:fill="auto"/>
              <w:spacing w:line="240" w:lineRule="auto"/>
              <w:rPr>
                <w:b/>
                <w:sz w:val="28"/>
                <w:szCs w:val="28"/>
              </w:rPr>
            </w:pPr>
            <w:r w:rsidRPr="002444C7">
              <w:rPr>
                <w:b/>
                <w:sz w:val="28"/>
                <w:szCs w:val="28"/>
              </w:rPr>
              <w:t>Исполнитель</w:t>
            </w:r>
          </w:p>
        </w:tc>
      </w:tr>
      <w:tr w:rsidR="008B7AED" w:rsidRPr="002444C7" w:rsidTr="00754311">
        <w:tc>
          <w:tcPr>
            <w:tcW w:w="966" w:type="dxa"/>
          </w:tcPr>
          <w:p w:rsidR="008B7AED" w:rsidRPr="002444C7" w:rsidRDefault="004D113D" w:rsidP="008B7AED">
            <w:pPr>
              <w:pStyle w:val="34"/>
              <w:shd w:val="clear" w:color="auto" w:fill="auto"/>
              <w:spacing w:line="240" w:lineRule="auto"/>
              <w:ind w:right="280"/>
              <w:jc w:val="right"/>
              <w:rPr>
                <w:sz w:val="28"/>
                <w:szCs w:val="28"/>
              </w:rPr>
            </w:pPr>
            <w:r w:rsidRPr="002444C7">
              <w:rPr>
                <w:rStyle w:val="11"/>
                <w:sz w:val="28"/>
                <w:szCs w:val="28"/>
              </w:rPr>
              <w:t>1</w:t>
            </w:r>
            <w:r w:rsidR="008B7AED" w:rsidRPr="002444C7">
              <w:rPr>
                <w:rStyle w:val="11"/>
                <w:sz w:val="28"/>
                <w:szCs w:val="28"/>
              </w:rPr>
              <w:t>.</w:t>
            </w:r>
          </w:p>
        </w:tc>
        <w:tc>
          <w:tcPr>
            <w:tcW w:w="6351" w:type="dxa"/>
          </w:tcPr>
          <w:p w:rsidR="008B7AED" w:rsidRPr="002444C7" w:rsidRDefault="00A1248B" w:rsidP="008B7AED">
            <w:pPr>
              <w:pStyle w:val="34"/>
              <w:shd w:val="clear" w:color="auto" w:fill="auto"/>
              <w:ind w:left="120"/>
              <w:rPr>
                <w:sz w:val="28"/>
                <w:szCs w:val="28"/>
              </w:rPr>
            </w:pPr>
            <w:r w:rsidRPr="002444C7">
              <w:rPr>
                <w:sz w:val="28"/>
                <w:szCs w:val="28"/>
              </w:rPr>
              <w:t>Актуализация списков мест фактического проживания граждан, подверженных наибольшему риску гибели на пожаре, в том числе: одиноких престарелых граждан, многодетных семей, семей, которые не подпадают под статус многодетных (приемные дети, дети, находящиеся под опекой, в которых воспитывается 3 и более детей), семей с детьми, места проживания которых отключены от газо-, электроснабжения и лиц, склонных к злоупотреблению спиртными напитками.</w:t>
            </w:r>
          </w:p>
        </w:tc>
        <w:tc>
          <w:tcPr>
            <w:tcW w:w="3384" w:type="dxa"/>
          </w:tcPr>
          <w:p w:rsidR="008B7AED" w:rsidRPr="002444C7" w:rsidRDefault="00A1248B" w:rsidP="00A1248B">
            <w:pPr>
              <w:pStyle w:val="34"/>
              <w:shd w:val="clear" w:color="auto" w:fill="auto"/>
              <w:spacing w:line="322" w:lineRule="exact"/>
              <w:rPr>
                <w:sz w:val="28"/>
                <w:szCs w:val="28"/>
              </w:rPr>
            </w:pPr>
            <w:r w:rsidRPr="002444C7">
              <w:rPr>
                <w:rStyle w:val="11"/>
                <w:sz w:val="28"/>
                <w:szCs w:val="28"/>
              </w:rPr>
              <w:t>февраль</w:t>
            </w:r>
          </w:p>
        </w:tc>
        <w:tc>
          <w:tcPr>
            <w:tcW w:w="3659" w:type="dxa"/>
          </w:tcPr>
          <w:p w:rsidR="008B7AED" w:rsidRPr="002444C7" w:rsidRDefault="00754311" w:rsidP="00754311">
            <w:pPr>
              <w:pStyle w:val="34"/>
              <w:shd w:val="clear" w:color="auto" w:fill="auto"/>
              <w:spacing w:before="60" w:line="322" w:lineRule="exact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8B7AED" w:rsidRPr="002444C7" w:rsidTr="00754311">
        <w:tc>
          <w:tcPr>
            <w:tcW w:w="966" w:type="dxa"/>
          </w:tcPr>
          <w:p w:rsidR="008B7AED" w:rsidRPr="002444C7" w:rsidRDefault="004D113D" w:rsidP="008B7AED">
            <w:pPr>
              <w:pStyle w:val="34"/>
              <w:shd w:val="clear" w:color="auto" w:fill="auto"/>
              <w:spacing w:line="240" w:lineRule="auto"/>
              <w:ind w:left="400"/>
              <w:rPr>
                <w:sz w:val="28"/>
                <w:szCs w:val="28"/>
              </w:rPr>
            </w:pPr>
            <w:r w:rsidRPr="002444C7">
              <w:rPr>
                <w:rStyle w:val="15"/>
                <w:sz w:val="28"/>
                <w:szCs w:val="28"/>
              </w:rPr>
              <w:t>2</w:t>
            </w:r>
            <w:r w:rsidR="008B7AED" w:rsidRPr="002444C7">
              <w:rPr>
                <w:rStyle w:val="15"/>
                <w:sz w:val="28"/>
                <w:szCs w:val="28"/>
              </w:rPr>
              <w:t>.</w:t>
            </w:r>
          </w:p>
        </w:tc>
        <w:tc>
          <w:tcPr>
            <w:tcW w:w="6351" w:type="dxa"/>
          </w:tcPr>
          <w:p w:rsidR="008B7AED" w:rsidRPr="002444C7" w:rsidRDefault="00A1248B" w:rsidP="008F0F35">
            <w:pPr>
              <w:pStyle w:val="34"/>
              <w:shd w:val="clear" w:color="auto" w:fill="auto"/>
              <w:ind w:left="200"/>
              <w:rPr>
                <w:sz w:val="28"/>
                <w:szCs w:val="28"/>
              </w:rPr>
            </w:pPr>
            <w:r w:rsidRPr="002444C7">
              <w:rPr>
                <w:sz w:val="28"/>
                <w:szCs w:val="28"/>
              </w:rPr>
              <w:t>Подготовка и утверждение адресных графиков проведения профилактической работы в местах фактического проживания граждан, указанных в п. 2 Плана.</w:t>
            </w:r>
          </w:p>
        </w:tc>
        <w:tc>
          <w:tcPr>
            <w:tcW w:w="3384" w:type="dxa"/>
          </w:tcPr>
          <w:p w:rsidR="008B7AED" w:rsidRPr="002444C7" w:rsidRDefault="00A1248B" w:rsidP="008B7AED">
            <w:pPr>
              <w:pStyle w:val="34"/>
              <w:shd w:val="clear" w:color="auto" w:fill="auto"/>
              <w:spacing w:line="322" w:lineRule="exact"/>
              <w:ind w:left="120"/>
              <w:rPr>
                <w:sz w:val="28"/>
                <w:szCs w:val="28"/>
              </w:rPr>
            </w:pPr>
            <w:r w:rsidRPr="002444C7">
              <w:rPr>
                <w:rStyle w:val="15"/>
                <w:sz w:val="28"/>
                <w:szCs w:val="28"/>
              </w:rPr>
              <w:t>февраль</w:t>
            </w:r>
          </w:p>
        </w:tc>
        <w:tc>
          <w:tcPr>
            <w:tcW w:w="3659" w:type="dxa"/>
          </w:tcPr>
          <w:p w:rsidR="002563DF" w:rsidRPr="002444C7" w:rsidRDefault="00754311" w:rsidP="00754311">
            <w:pPr>
              <w:pStyle w:val="34"/>
              <w:shd w:val="clear" w:color="auto" w:fill="auto"/>
              <w:spacing w:before="60" w:line="322" w:lineRule="exact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8B7AED" w:rsidRPr="002444C7" w:rsidTr="00754311">
        <w:tc>
          <w:tcPr>
            <w:tcW w:w="966" w:type="dxa"/>
          </w:tcPr>
          <w:p w:rsidR="008B7AED" w:rsidRPr="002444C7" w:rsidRDefault="004D113D" w:rsidP="008B7AED">
            <w:pPr>
              <w:pStyle w:val="34"/>
              <w:shd w:val="clear" w:color="auto" w:fill="auto"/>
              <w:spacing w:line="240" w:lineRule="auto"/>
              <w:ind w:left="400"/>
              <w:rPr>
                <w:sz w:val="28"/>
                <w:szCs w:val="28"/>
              </w:rPr>
            </w:pPr>
            <w:r w:rsidRPr="002444C7">
              <w:rPr>
                <w:rStyle w:val="15"/>
                <w:sz w:val="28"/>
                <w:szCs w:val="28"/>
              </w:rPr>
              <w:t>3</w:t>
            </w:r>
            <w:r w:rsidR="008B7AED" w:rsidRPr="002444C7">
              <w:rPr>
                <w:rStyle w:val="15"/>
                <w:sz w:val="28"/>
                <w:szCs w:val="28"/>
              </w:rPr>
              <w:t>.</w:t>
            </w:r>
          </w:p>
        </w:tc>
        <w:tc>
          <w:tcPr>
            <w:tcW w:w="6351" w:type="dxa"/>
          </w:tcPr>
          <w:p w:rsidR="008B7AED" w:rsidRPr="002444C7" w:rsidRDefault="00EF756A" w:rsidP="008B7AED">
            <w:pPr>
              <w:pStyle w:val="34"/>
              <w:shd w:val="clear" w:color="auto" w:fill="auto"/>
              <w:ind w:left="120" w:firstLine="80"/>
              <w:rPr>
                <w:sz w:val="28"/>
                <w:szCs w:val="28"/>
              </w:rPr>
            </w:pPr>
            <w:r w:rsidRPr="002444C7">
              <w:rPr>
                <w:sz w:val="28"/>
                <w:szCs w:val="28"/>
              </w:rPr>
              <w:t>Проведение рейдов по осуществлению патронирования семей, находящихся в социально опасном положении, в том числе в рамках организации работы «родительских» и «социальных» патрулей.</w:t>
            </w:r>
          </w:p>
        </w:tc>
        <w:tc>
          <w:tcPr>
            <w:tcW w:w="3384" w:type="dxa"/>
          </w:tcPr>
          <w:p w:rsidR="008B7AED" w:rsidRPr="002444C7" w:rsidRDefault="00EF756A" w:rsidP="008B7AED">
            <w:pPr>
              <w:pStyle w:val="34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2444C7">
              <w:rPr>
                <w:rStyle w:val="15"/>
                <w:sz w:val="28"/>
                <w:szCs w:val="28"/>
              </w:rPr>
              <w:t>постоянно</w:t>
            </w:r>
          </w:p>
        </w:tc>
        <w:tc>
          <w:tcPr>
            <w:tcW w:w="3659" w:type="dxa"/>
          </w:tcPr>
          <w:p w:rsidR="00EA0487" w:rsidRPr="002444C7" w:rsidRDefault="00754311" w:rsidP="008F0F35">
            <w:pPr>
              <w:pStyle w:val="34"/>
              <w:shd w:val="clear" w:color="auto" w:fill="auto"/>
              <w:spacing w:line="326" w:lineRule="exact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общественный инспектор</w:t>
            </w:r>
          </w:p>
        </w:tc>
      </w:tr>
      <w:tr w:rsidR="008B7AED" w:rsidRPr="002444C7" w:rsidTr="00754311">
        <w:tc>
          <w:tcPr>
            <w:tcW w:w="966" w:type="dxa"/>
          </w:tcPr>
          <w:p w:rsidR="008B7AED" w:rsidRPr="002444C7" w:rsidRDefault="004D113D" w:rsidP="008B7AED">
            <w:pPr>
              <w:pStyle w:val="34"/>
              <w:shd w:val="clear" w:color="auto" w:fill="auto"/>
              <w:spacing w:line="240" w:lineRule="auto"/>
              <w:ind w:left="400"/>
              <w:rPr>
                <w:sz w:val="28"/>
                <w:szCs w:val="28"/>
              </w:rPr>
            </w:pPr>
            <w:r w:rsidRPr="002444C7">
              <w:rPr>
                <w:rStyle w:val="15"/>
                <w:sz w:val="28"/>
                <w:szCs w:val="28"/>
              </w:rPr>
              <w:t>4</w:t>
            </w:r>
            <w:r w:rsidR="008B7AED" w:rsidRPr="002444C7">
              <w:rPr>
                <w:rStyle w:val="15"/>
                <w:sz w:val="28"/>
                <w:szCs w:val="28"/>
              </w:rPr>
              <w:t>.</w:t>
            </w:r>
          </w:p>
        </w:tc>
        <w:tc>
          <w:tcPr>
            <w:tcW w:w="6351" w:type="dxa"/>
          </w:tcPr>
          <w:p w:rsidR="008B7AED" w:rsidRPr="002444C7" w:rsidRDefault="00EF756A" w:rsidP="008B7AED">
            <w:pPr>
              <w:pStyle w:val="34"/>
              <w:shd w:val="clear" w:color="auto" w:fill="auto"/>
              <w:spacing w:line="322" w:lineRule="exact"/>
              <w:ind w:left="120"/>
              <w:rPr>
                <w:sz w:val="28"/>
                <w:szCs w:val="28"/>
              </w:rPr>
            </w:pPr>
            <w:r w:rsidRPr="002444C7">
              <w:rPr>
                <w:sz w:val="28"/>
                <w:szCs w:val="28"/>
              </w:rPr>
              <w:t xml:space="preserve">Проведение профилактической работы в </w:t>
            </w:r>
            <w:r w:rsidR="00754311">
              <w:rPr>
                <w:sz w:val="28"/>
                <w:szCs w:val="28"/>
              </w:rPr>
              <w:lastRenderedPageBreak/>
              <w:t>дошкольном образовательном учреждении</w:t>
            </w:r>
            <w:r w:rsidRPr="002444C7">
              <w:rPr>
                <w:sz w:val="28"/>
                <w:szCs w:val="28"/>
              </w:rPr>
              <w:t xml:space="preserve"> в целях обучения детей правилам пожаробезопасного поведения (бесед, конкурсов, инструктажей с использованием мультфильмов, видеофильмов и др.).</w:t>
            </w:r>
          </w:p>
        </w:tc>
        <w:tc>
          <w:tcPr>
            <w:tcW w:w="3384" w:type="dxa"/>
          </w:tcPr>
          <w:p w:rsidR="008B7AED" w:rsidRPr="002444C7" w:rsidRDefault="00EF756A" w:rsidP="008B7AED">
            <w:pPr>
              <w:pStyle w:val="34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2444C7">
              <w:rPr>
                <w:sz w:val="28"/>
                <w:szCs w:val="28"/>
              </w:rPr>
              <w:lastRenderedPageBreak/>
              <w:t>Не реже 1 раза в месяц</w:t>
            </w:r>
          </w:p>
        </w:tc>
        <w:tc>
          <w:tcPr>
            <w:tcW w:w="3659" w:type="dxa"/>
          </w:tcPr>
          <w:p w:rsidR="00065379" w:rsidRPr="002444C7" w:rsidRDefault="00754311" w:rsidP="00134703">
            <w:pPr>
              <w:pStyle w:val="34"/>
              <w:shd w:val="clear" w:color="auto" w:fill="auto"/>
              <w:spacing w:before="60" w:line="240" w:lineRule="auto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8B7AED" w:rsidRPr="002444C7" w:rsidTr="00754311">
        <w:tc>
          <w:tcPr>
            <w:tcW w:w="966" w:type="dxa"/>
          </w:tcPr>
          <w:p w:rsidR="008B7AED" w:rsidRPr="002444C7" w:rsidRDefault="004D113D" w:rsidP="008B7AED">
            <w:pPr>
              <w:pStyle w:val="34"/>
              <w:shd w:val="clear" w:color="auto" w:fill="auto"/>
              <w:spacing w:line="240" w:lineRule="auto"/>
              <w:ind w:left="400"/>
              <w:rPr>
                <w:sz w:val="28"/>
                <w:szCs w:val="28"/>
              </w:rPr>
            </w:pPr>
            <w:r w:rsidRPr="002444C7">
              <w:rPr>
                <w:rStyle w:val="15"/>
                <w:sz w:val="28"/>
                <w:szCs w:val="28"/>
              </w:rPr>
              <w:lastRenderedPageBreak/>
              <w:t>5</w:t>
            </w:r>
            <w:r w:rsidR="008B7AED" w:rsidRPr="002444C7">
              <w:rPr>
                <w:rStyle w:val="15"/>
                <w:sz w:val="28"/>
                <w:szCs w:val="28"/>
              </w:rPr>
              <w:t>.</w:t>
            </w:r>
          </w:p>
        </w:tc>
        <w:tc>
          <w:tcPr>
            <w:tcW w:w="6351" w:type="dxa"/>
          </w:tcPr>
          <w:p w:rsidR="008B7AED" w:rsidRPr="002444C7" w:rsidRDefault="00EF756A" w:rsidP="008B7AED">
            <w:pPr>
              <w:pStyle w:val="34"/>
              <w:shd w:val="clear" w:color="auto" w:fill="auto"/>
              <w:spacing w:line="322" w:lineRule="exact"/>
              <w:ind w:left="120"/>
              <w:rPr>
                <w:sz w:val="28"/>
                <w:szCs w:val="28"/>
              </w:rPr>
            </w:pPr>
            <w:r w:rsidRPr="002444C7">
              <w:rPr>
                <w:sz w:val="28"/>
                <w:szCs w:val="28"/>
              </w:rPr>
              <w:t>Утверждение граф</w:t>
            </w:r>
            <w:r w:rsidR="00754311">
              <w:rPr>
                <w:sz w:val="28"/>
                <w:szCs w:val="28"/>
              </w:rPr>
              <w:t>ика проведения в образовательной организации</w:t>
            </w:r>
            <w:r w:rsidRPr="002444C7">
              <w:rPr>
                <w:sz w:val="28"/>
                <w:szCs w:val="28"/>
              </w:rPr>
              <w:t xml:space="preserve"> родительских собраний с привлечением сотрудников территориальных подразделений ГУ МЧС России по Нижегородской области для информирования о мерах пожарной</w:t>
            </w:r>
          </w:p>
        </w:tc>
        <w:tc>
          <w:tcPr>
            <w:tcW w:w="3384" w:type="dxa"/>
          </w:tcPr>
          <w:p w:rsidR="008B7AED" w:rsidRPr="002444C7" w:rsidRDefault="00EF756A" w:rsidP="008B7AED">
            <w:pPr>
              <w:pStyle w:val="34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2444C7">
              <w:rPr>
                <w:rStyle w:val="15"/>
                <w:sz w:val="28"/>
                <w:szCs w:val="28"/>
              </w:rPr>
              <w:t>февраль</w:t>
            </w:r>
          </w:p>
        </w:tc>
        <w:tc>
          <w:tcPr>
            <w:tcW w:w="3659" w:type="dxa"/>
          </w:tcPr>
          <w:p w:rsidR="002563DF" w:rsidRPr="002444C7" w:rsidRDefault="00754311" w:rsidP="008B7AED">
            <w:pPr>
              <w:pStyle w:val="34"/>
              <w:shd w:val="clear" w:color="auto" w:fill="auto"/>
              <w:spacing w:line="322" w:lineRule="exact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воспитатели</w:t>
            </w:r>
          </w:p>
        </w:tc>
      </w:tr>
      <w:tr w:rsidR="008B7AED" w:rsidRPr="002444C7" w:rsidTr="00754311">
        <w:tc>
          <w:tcPr>
            <w:tcW w:w="966" w:type="dxa"/>
          </w:tcPr>
          <w:p w:rsidR="008B7AED" w:rsidRPr="002444C7" w:rsidRDefault="004D113D" w:rsidP="008B7AED">
            <w:pPr>
              <w:pStyle w:val="34"/>
              <w:shd w:val="clear" w:color="auto" w:fill="auto"/>
              <w:spacing w:line="240" w:lineRule="auto"/>
              <w:ind w:left="400"/>
              <w:rPr>
                <w:sz w:val="28"/>
                <w:szCs w:val="28"/>
              </w:rPr>
            </w:pPr>
            <w:r w:rsidRPr="002444C7">
              <w:rPr>
                <w:rStyle w:val="15"/>
                <w:sz w:val="28"/>
                <w:szCs w:val="28"/>
              </w:rPr>
              <w:t>6</w:t>
            </w:r>
            <w:r w:rsidR="008B7AED" w:rsidRPr="002444C7">
              <w:rPr>
                <w:rStyle w:val="15"/>
                <w:sz w:val="28"/>
                <w:szCs w:val="28"/>
              </w:rPr>
              <w:t>.</w:t>
            </w:r>
          </w:p>
        </w:tc>
        <w:tc>
          <w:tcPr>
            <w:tcW w:w="6351" w:type="dxa"/>
          </w:tcPr>
          <w:p w:rsidR="008B7AED" w:rsidRPr="002444C7" w:rsidRDefault="00754311" w:rsidP="008B7AED">
            <w:pPr>
              <w:pStyle w:val="34"/>
              <w:shd w:val="clear" w:color="auto" w:fill="auto"/>
              <w:spacing w:line="322" w:lineRule="exact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в образовательной организации</w:t>
            </w:r>
            <w:r w:rsidR="00EF756A" w:rsidRPr="002444C7">
              <w:rPr>
                <w:sz w:val="28"/>
                <w:szCs w:val="28"/>
              </w:rPr>
              <w:t xml:space="preserve"> родительских собраний с привлечением сотрудников территориальных подразделений ГУ МЧС России по Нижегородской области</w:t>
            </w:r>
          </w:p>
        </w:tc>
        <w:tc>
          <w:tcPr>
            <w:tcW w:w="3384" w:type="dxa"/>
          </w:tcPr>
          <w:p w:rsidR="008B7AED" w:rsidRPr="002444C7" w:rsidRDefault="00EF756A" w:rsidP="008B7AED">
            <w:pPr>
              <w:pStyle w:val="34"/>
              <w:shd w:val="clear" w:color="auto" w:fill="auto"/>
              <w:spacing w:line="326" w:lineRule="exact"/>
              <w:ind w:left="120"/>
              <w:rPr>
                <w:sz w:val="28"/>
                <w:szCs w:val="28"/>
              </w:rPr>
            </w:pPr>
            <w:r w:rsidRPr="002444C7">
              <w:rPr>
                <w:sz w:val="28"/>
                <w:szCs w:val="28"/>
              </w:rPr>
              <w:t>Согласно утвержденным графикам</w:t>
            </w:r>
          </w:p>
        </w:tc>
        <w:tc>
          <w:tcPr>
            <w:tcW w:w="3659" w:type="dxa"/>
          </w:tcPr>
          <w:p w:rsidR="00065379" w:rsidRPr="002444C7" w:rsidRDefault="00754311" w:rsidP="00754311">
            <w:pPr>
              <w:pStyle w:val="34"/>
              <w:shd w:val="clear" w:color="auto" w:fill="auto"/>
              <w:spacing w:line="322" w:lineRule="exact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C86B47" w:rsidRPr="002444C7" w:rsidTr="00754311">
        <w:tc>
          <w:tcPr>
            <w:tcW w:w="966" w:type="dxa"/>
          </w:tcPr>
          <w:p w:rsidR="00C86B47" w:rsidRPr="002444C7" w:rsidRDefault="00754311" w:rsidP="004D113D">
            <w:pPr>
              <w:pStyle w:val="34"/>
              <w:shd w:val="clear" w:color="auto" w:fill="auto"/>
              <w:spacing w:line="240" w:lineRule="auto"/>
              <w:ind w:left="400"/>
              <w:rPr>
                <w:rStyle w:val="15"/>
                <w:sz w:val="28"/>
                <w:szCs w:val="28"/>
              </w:rPr>
            </w:pPr>
            <w:r>
              <w:rPr>
                <w:rStyle w:val="15"/>
                <w:sz w:val="28"/>
                <w:szCs w:val="28"/>
              </w:rPr>
              <w:t>7</w:t>
            </w:r>
            <w:r w:rsidR="00C86B47" w:rsidRPr="002444C7">
              <w:rPr>
                <w:rStyle w:val="15"/>
                <w:sz w:val="28"/>
                <w:szCs w:val="28"/>
              </w:rPr>
              <w:t>.</w:t>
            </w:r>
          </w:p>
        </w:tc>
        <w:tc>
          <w:tcPr>
            <w:tcW w:w="6351" w:type="dxa"/>
          </w:tcPr>
          <w:p w:rsidR="00C86B47" w:rsidRPr="002444C7" w:rsidRDefault="00C86B47" w:rsidP="00C86B47">
            <w:pPr>
              <w:pStyle w:val="2a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2444C7">
              <w:rPr>
                <w:sz w:val="28"/>
                <w:szCs w:val="28"/>
              </w:rPr>
              <w:t>Участие в  онлайн - тестировании по пожарной безопасности.</w:t>
            </w:r>
          </w:p>
        </w:tc>
        <w:tc>
          <w:tcPr>
            <w:tcW w:w="3384" w:type="dxa"/>
          </w:tcPr>
          <w:p w:rsidR="00C86B47" w:rsidRPr="002444C7" w:rsidRDefault="00C86B47" w:rsidP="00C86B47">
            <w:pPr>
              <w:pStyle w:val="2a"/>
              <w:shd w:val="clear" w:color="auto" w:fill="auto"/>
              <w:spacing w:line="240" w:lineRule="auto"/>
              <w:ind w:left="200"/>
              <w:rPr>
                <w:sz w:val="28"/>
                <w:szCs w:val="28"/>
              </w:rPr>
            </w:pPr>
            <w:r w:rsidRPr="002444C7">
              <w:rPr>
                <w:sz w:val="28"/>
                <w:szCs w:val="28"/>
              </w:rPr>
              <w:t>II, III, IV квартал</w:t>
            </w:r>
          </w:p>
        </w:tc>
        <w:tc>
          <w:tcPr>
            <w:tcW w:w="3659" w:type="dxa"/>
          </w:tcPr>
          <w:p w:rsidR="00C86B47" w:rsidRPr="002444C7" w:rsidRDefault="00754311" w:rsidP="00C86B47">
            <w:pPr>
              <w:pStyle w:val="34"/>
              <w:shd w:val="clear" w:color="auto" w:fill="auto"/>
              <w:spacing w:before="60" w:line="322" w:lineRule="exact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</w:tbl>
    <w:p w:rsidR="008B7AED" w:rsidRPr="002444C7" w:rsidRDefault="008B7AED" w:rsidP="008B7AED">
      <w:pPr>
        <w:keepNext/>
        <w:keepLines/>
        <w:spacing w:after="610" w:line="250" w:lineRule="exact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C53956" w:rsidRDefault="00C53956"/>
    <w:sectPr w:rsidR="00C53956" w:rsidSect="00526A7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29B2" w:rsidRDefault="00EE29B2" w:rsidP="00526A72">
      <w:pPr>
        <w:spacing w:after="0" w:line="240" w:lineRule="auto"/>
      </w:pPr>
      <w:r>
        <w:separator/>
      </w:r>
    </w:p>
  </w:endnote>
  <w:endnote w:type="continuationSeparator" w:id="1">
    <w:p w:rsidR="00EE29B2" w:rsidRDefault="00EE29B2" w:rsidP="00526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29B2" w:rsidRDefault="00EE29B2" w:rsidP="00526A72">
      <w:pPr>
        <w:spacing w:after="0" w:line="240" w:lineRule="auto"/>
      </w:pPr>
      <w:r>
        <w:separator/>
      </w:r>
    </w:p>
  </w:footnote>
  <w:footnote w:type="continuationSeparator" w:id="1">
    <w:p w:rsidR="00EE29B2" w:rsidRDefault="00EE29B2" w:rsidP="00526A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7AED"/>
    <w:rsid w:val="00004091"/>
    <w:rsid w:val="00065379"/>
    <w:rsid w:val="000947EE"/>
    <w:rsid w:val="000F3B00"/>
    <w:rsid w:val="00134703"/>
    <w:rsid w:val="00184D48"/>
    <w:rsid w:val="002444C7"/>
    <w:rsid w:val="002563DF"/>
    <w:rsid w:val="002C3E05"/>
    <w:rsid w:val="002D7936"/>
    <w:rsid w:val="0038662F"/>
    <w:rsid w:val="0044071B"/>
    <w:rsid w:val="00476F59"/>
    <w:rsid w:val="004C504B"/>
    <w:rsid w:val="004D113D"/>
    <w:rsid w:val="00526A72"/>
    <w:rsid w:val="00552BFF"/>
    <w:rsid w:val="005546CD"/>
    <w:rsid w:val="006A3EE6"/>
    <w:rsid w:val="006C7279"/>
    <w:rsid w:val="00754311"/>
    <w:rsid w:val="00892099"/>
    <w:rsid w:val="008B7AED"/>
    <w:rsid w:val="008F0F35"/>
    <w:rsid w:val="009340E8"/>
    <w:rsid w:val="00A1248B"/>
    <w:rsid w:val="00A132C6"/>
    <w:rsid w:val="00A745C6"/>
    <w:rsid w:val="00AA2BFC"/>
    <w:rsid w:val="00AB17A4"/>
    <w:rsid w:val="00AB190E"/>
    <w:rsid w:val="00AD08CB"/>
    <w:rsid w:val="00B31FD4"/>
    <w:rsid w:val="00B62636"/>
    <w:rsid w:val="00B9496D"/>
    <w:rsid w:val="00BB19D5"/>
    <w:rsid w:val="00BF40AD"/>
    <w:rsid w:val="00C116E3"/>
    <w:rsid w:val="00C53956"/>
    <w:rsid w:val="00C64174"/>
    <w:rsid w:val="00C86B47"/>
    <w:rsid w:val="00EA0487"/>
    <w:rsid w:val="00ED3EE5"/>
    <w:rsid w:val="00EE29B2"/>
    <w:rsid w:val="00EF756A"/>
    <w:rsid w:val="00FB7286"/>
    <w:rsid w:val="00FF1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rsid w:val="008B7AE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10">
    <w:name w:val="Заголовок №1"/>
    <w:basedOn w:val="1"/>
    <w:rsid w:val="008B7AED"/>
  </w:style>
  <w:style w:type="character" w:customStyle="1" w:styleId="2">
    <w:name w:val="Заголовок №2_"/>
    <w:basedOn w:val="a0"/>
    <w:rsid w:val="008B7AE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20">
    <w:name w:val="Заголовок №2"/>
    <w:basedOn w:val="2"/>
    <w:rsid w:val="008B7AED"/>
  </w:style>
  <w:style w:type="table" w:styleId="a3">
    <w:name w:val="Table Grid"/>
    <w:basedOn w:val="a1"/>
    <w:uiPriority w:val="59"/>
    <w:rsid w:val="008B7A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basedOn w:val="a0"/>
    <w:link w:val="40"/>
    <w:rsid w:val="008B7AED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B7AE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10"/>
      <w:sz w:val="25"/>
      <w:szCs w:val="25"/>
    </w:rPr>
  </w:style>
  <w:style w:type="character" w:customStyle="1" w:styleId="a4">
    <w:name w:val="Основной текст_"/>
    <w:basedOn w:val="a0"/>
    <w:link w:val="34"/>
    <w:rsid w:val="008B7AE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">
    <w:name w:val="Основной текст1"/>
    <w:basedOn w:val="a4"/>
    <w:rsid w:val="008B7AED"/>
  </w:style>
  <w:style w:type="character" w:customStyle="1" w:styleId="9">
    <w:name w:val="Основной текст9"/>
    <w:basedOn w:val="a4"/>
    <w:rsid w:val="008B7AED"/>
  </w:style>
  <w:style w:type="character" w:customStyle="1" w:styleId="100">
    <w:name w:val="Основной текст10"/>
    <w:basedOn w:val="a4"/>
    <w:rsid w:val="008B7AED"/>
  </w:style>
  <w:style w:type="character" w:customStyle="1" w:styleId="5">
    <w:name w:val="Основной текст (5)_"/>
    <w:basedOn w:val="a0"/>
    <w:rsid w:val="008B7AE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50">
    <w:name w:val="Основной текст (5)"/>
    <w:basedOn w:val="5"/>
    <w:rsid w:val="008B7AED"/>
  </w:style>
  <w:style w:type="character" w:customStyle="1" w:styleId="110">
    <w:name w:val="Основной текст11"/>
    <w:basedOn w:val="a4"/>
    <w:rsid w:val="008B7AED"/>
  </w:style>
  <w:style w:type="paragraph" w:customStyle="1" w:styleId="34">
    <w:name w:val="Основной текст34"/>
    <w:basedOn w:val="a"/>
    <w:link w:val="a4"/>
    <w:rsid w:val="008B7AED"/>
    <w:pPr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2">
    <w:name w:val="Основной текст12"/>
    <w:basedOn w:val="a4"/>
    <w:rsid w:val="008B7AED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13">
    <w:name w:val="Основной текст13"/>
    <w:basedOn w:val="a4"/>
    <w:rsid w:val="008B7AED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14">
    <w:name w:val="Основной текст14"/>
    <w:basedOn w:val="a4"/>
    <w:rsid w:val="008B7AED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15">
    <w:name w:val="Основной текст15"/>
    <w:basedOn w:val="a4"/>
    <w:rsid w:val="008B7AED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16">
    <w:name w:val="Основной текст16"/>
    <w:basedOn w:val="a4"/>
    <w:rsid w:val="008B7AED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17">
    <w:name w:val="Основной текст17"/>
    <w:basedOn w:val="a4"/>
    <w:rsid w:val="008B7AED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18">
    <w:name w:val="Основной текст18"/>
    <w:basedOn w:val="a4"/>
    <w:rsid w:val="008B7AED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19">
    <w:name w:val="Основной текст19"/>
    <w:basedOn w:val="a4"/>
    <w:rsid w:val="008B7AED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200">
    <w:name w:val="Основной текст20"/>
    <w:basedOn w:val="a4"/>
    <w:rsid w:val="008B7AED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21">
    <w:name w:val="Основной текст21"/>
    <w:basedOn w:val="a4"/>
    <w:rsid w:val="008B7AED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22">
    <w:name w:val="Основной текст22"/>
    <w:basedOn w:val="a4"/>
    <w:rsid w:val="008B7AED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23">
    <w:name w:val="Основной текст23"/>
    <w:basedOn w:val="a4"/>
    <w:rsid w:val="008B7AED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24">
    <w:name w:val="Основной текст24"/>
    <w:basedOn w:val="a4"/>
    <w:rsid w:val="008B7AED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25">
    <w:name w:val="Основной текст25"/>
    <w:basedOn w:val="a4"/>
    <w:rsid w:val="008B7AED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26">
    <w:name w:val="Основной текст26"/>
    <w:basedOn w:val="a4"/>
    <w:rsid w:val="008B7AED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27">
    <w:name w:val="Основной текст27"/>
    <w:basedOn w:val="a4"/>
    <w:rsid w:val="008B7AED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28">
    <w:name w:val="Основной текст28"/>
    <w:basedOn w:val="a4"/>
    <w:rsid w:val="008B7AED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29">
    <w:name w:val="Основной текст29"/>
    <w:basedOn w:val="a4"/>
    <w:rsid w:val="008B7AED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30">
    <w:name w:val="Основной текст30"/>
    <w:basedOn w:val="a4"/>
    <w:rsid w:val="008B7AED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31">
    <w:name w:val="Основной текст31"/>
    <w:basedOn w:val="a4"/>
    <w:rsid w:val="008B7AED"/>
    <w:rPr>
      <w:b w:val="0"/>
      <w:bCs w:val="0"/>
      <w:i w:val="0"/>
      <w:iCs w:val="0"/>
      <w:smallCaps w:val="0"/>
      <w:strike w:val="0"/>
      <w:spacing w:val="0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526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6A72"/>
  </w:style>
  <w:style w:type="paragraph" w:styleId="a7">
    <w:name w:val="footer"/>
    <w:basedOn w:val="a"/>
    <w:link w:val="a8"/>
    <w:uiPriority w:val="99"/>
    <w:semiHidden/>
    <w:unhideWhenUsed/>
    <w:rsid w:val="00526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6A72"/>
  </w:style>
  <w:style w:type="paragraph" w:customStyle="1" w:styleId="2a">
    <w:name w:val="Основной текст2"/>
    <w:basedOn w:val="a"/>
    <w:rsid w:val="00EF756A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74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45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oleObject" Target="embeddings/oleObject5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5" Type="http://schemas.openxmlformats.org/officeDocument/2006/relationships/footnotes" Target="footnotes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DD348-1164-4C10-A4C8-360BC1E0A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Админ</cp:lastModifiedBy>
  <cp:revision>22</cp:revision>
  <cp:lastPrinted>2020-02-11T06:39:00Z</cp:lastPrinted>
  <dcterms:created xsi:type="dcterms:W3CDTF">2019-08-29T07:49:00Z</dcterms:created>
  <dcterms:modified xsi:type="dcterms:W3CDTF">2020-02-12T06:43:00Z</dcterms:modified>
</cp:coreProperties>
</file>