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83" w:rsidRPr="00BF2A83" w:rsidRDefault="00BF2A83" w:rsidP="00BF2A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2A8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Художественная литература для детей</w:t>
      </w:r>
    </w:p>
    <w:p w:rsidR="00BF2A83" w:rsidRPr="00BF2A83" w:rsidRDefault="00BF2A83" w:rsidP="00BF2A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2A8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старшей группы (5-6</w:t>
      </w:r>
      <w:r w:rsidRPr="00BF2A8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2A8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лет)</w:t>
      </w:r>
    </w:p>
    <w:p w:rsidR="00BF2A83" w:rsidRPr="00BF2A83" w:rsidRDefault="00BF2A83" w:rsidP="00BF2A8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F2A83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Примерный перечень для чтения и рассказывания детям</w:t>
      </w:r>
    </w:p>
    <w:p w:rsidR="00BF2A83" w:rsidRPr="00BF2A83" w:rsidRDefault="00BF2A83" w:rsidP="00BF2A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F2A83">
        <w:rPr>
          <w:rFonts w:ascii="Times New Roman" w:hAnsi="Times New Roman" w:cs="Times New Roman"/>
          <w:i/>
          <w:sz w:val="28"/>
          <w:szCs w:val="28"/>
          <w:lang w:eastAsia="ru-RU"/>
        </w:rPr>
        <w:t>Русский фольклор</w:t>
      </w:r>
    </w:p>
    <w:p w:rsidR="00BF2A83" w:rsidRPr="00BF2A83" w:rsidRDefault="00BF2A83" w:rsidP="00BF2A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A83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Песенки</w:t>
      </w:r>
      <w:r w:rsidRPr="00BF2A83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«Как на тоненький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ледок»; «Николенька-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гусачок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»; «Уж я колышки тешу»; «Как у бабушки козел»; «Ты мороз, мороз, мороз», 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>«По дубочку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постучишь, прилетает синий чиж»; «Ранним-рано поутру»: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Грачи-киричи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«Уж ты, пташечка, ты залетная»; «Ласточка- ласточка», 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«Дождик,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дождик, веселей»; «Божья коровка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BF2A83" w:rsidRPr="00BF2A83" w:rsidRDefault="00BF2A83" w:rsidP="00BF2A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Сказки: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«Лиса и кувшин», обр. О.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Капицы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>; «Крылатый, мохнатый да масляный» обр. И. Карнауховой; «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>», обр. А. Н, Толсто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го;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«Заяц-хвастун», обр. О.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Капицы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>; «Царевна- лягушка», обр. М. Булатова; «Рифмы», авторизированный пересказ Б. Шергина «Сивка-Бурка», обр. М. Булатова; «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Финист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— Ясный сокол», обр. А. Платонова.</w:t>
      </w:r>
    </w:p>
    <w:p w:rsidR="00BF2A83" w:rsidRPr="00BF2A83" w:rsidRDefault="00BF2A83" w:rsidP="00BF2A8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F2A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Фольклор народов мира</w:t>
      </w:r>
    </w:p>
    <w:p w:rsidR="00BF2A83" w:rsidRPr="00BF2A83" w:rsidRDefault="00BF2A83" w:rsidP="00BF2A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Песенки: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«Гречку мыли»,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литов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обр. Ю. Григорьева; «Старушка», 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«Дом, который построил Джек», пер. с англ. С. Маршака; «Счастливого пути!», голл., обр. И.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Токмаковой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; «Веснянка»,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укр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., обр. Г. Литвака; «Друг за дружкой»,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тадж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>., обр. Н. Гребнева (в сокр.).</w:t>
      </w:r>
    </w:p>
    <w:p w:rsidR="00BF2A83" w:rsidRPr="00BF2A83" w:rsidRDefault="00BF2A83" w:rsidP="00BF2A8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Сказки: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«Кукушка»,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ненецк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., обр. К.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Шаврова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>; «Чудесные истории про зайца по имени Лек», сказки народов Западной Африки, пер. О. Кустовой и В. Андреева; «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Златовласка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», пер. с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чеш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>. К. Паустовского; «Три золотых волоска Деда-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Всеведа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», пер. с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чеш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. Н.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Аросьевой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(из сборника сказок К. Я.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Эрбена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Pr="00BF2A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Произведения поэтов и писателей России</w:t>
      </w:r>
    </w:p>
    <w:p w:rsidR="00BF2A83" w:rsidRDefault="00BF2A83" w:rsidP="00BF2A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Поэзия: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И. Бунин «Первый снег»; А. Пушкин «Уж небо осенью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дышало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>» (из романа «Евгений Онегин»); «Зимний вечер» (в сокр.); А. К. Толстой «Осень, обсыпается весь наш бедный сад</w:t>
      </w:r>
      <w:r>
        <w:rPr>
          <w:rFonts w:ascii="Times New Roman" w:hAnsi="Times New Roman" w:cs="Times New Roman"/>
          <w:sz w:val="28"/>
          <w:szCs w:val="28"/>
          <w:lang w:eastAsia="ru-RU"/>
        </w:rPr>
        <w:t>»; М. Цветаева «У кроватки»; С. Маршак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«Пудель»; С. Есенин «Б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ереза», «Черемуха»; И. Никитин «Встреча зимы»; А. Фет 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>«Кот поет, глаза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прищурил»; С. Черный «Волк»; В. Левин «Сундук», «Лошадь»; М.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Яснов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Мирная считалка». С. Городецкий «Котенок»; Ф. Тютчев «Зима недаром злится»; 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«Веревочка». </w:t>
      </w:r>
    </w:p>
    <w:p w:rsidR="00BF2A83" w:rsidRPr="00BF2A83" w:rsidRDefault="00BF2A83" w:rsidP="00BF2A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Проза: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 Дмитриева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«Малы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 и Жучка» (главы); Л. Толстой 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>«Косточка», «Прыжок», «Лев и собачка»; Н. Носов «Живая шляпа»; Алмазов «Горбушка»; А. Гайдар «Чук и Гек» (главы); С. Георгиев «Я спас Деда Мороза»; В. Драгунский «Друг детства», «Сверху в</w:t>
      </w:r>
      <w:r>
        <w:rPr>
          <w:rFonts w:ascii="Times New Roman" w:hAnsi="Times New Roman" w:cs="Times New Roman"/>
          <w:sz w:val="28"/>
          <w:szCs w:val="28"/>
          <w:lang w:eastAsia="ru-RU"/>
        </w:rPr>
        <w:t>низ, наискосок»; К. Паустовский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«Кот-ворюга».</w:t>
      </w:r>
    </w:p>
    <w:p w:rsidR="00BF2A83" w:rsidRPr="00BF2A83" w:rsidRDefault="00BF2A83" w:rsidP="00BF2A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A83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Литературные сказки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Т. Александрова. «Домовенок Кузька» (главы);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B.Бианки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«Сова»; Б.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«Серая звездочка»; А. Пушкин «Сказка о царе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>, о сыне его славном и могуче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 богатыре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Гвидоне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Салтановиче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о прекрасной царевне Лебеди»; П. Бажов «Серебряное копытце»; Н.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Телешов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Крупеничка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>»; В. Катаев «Цветик-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BF2A83" w:rsidRPr="00BF2A83" w:rsidRDefault="00BF2A83" w:rsidP="00BF2A8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F2A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Произведения поэтов и писателей разных стран</w:t>
      </w:r>
    </w:p>
    <w:p w:rsidR="00BF2A83" w:rsidRPr="00BF2A83" w:rsidRDefault="00BF2A83" w:rsidP="00BF2A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Поэзия: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Милн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«Баллада о королевском бутерброде», пер. с англ.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C.Маршака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; В. Смит «Про летающую корову», пер. с англ. Б.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Заходера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; Я.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Бжехва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«На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горизонтских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островах», пер. с польск. Б.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Заходера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Лж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. Ривз «Шумный </w:t>
      </w:r>
      <w:proofErr w:type="gram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Ба-бах</w:t>
      </w:r>
      <w:proofErr w:type="gram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», пер. с англ. М.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Бородицкой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>; «Письмо ко всем детям по одному очень важному делу», пер. с польск. С. Михалкова.</w:t>
      </w:r>
    </w:p>
    <w:p w:rsidR="00BF2A83" w:rsidRPr="00BF2A83" w:rsidRDefault="00BF2A83" w:rsidP="00BF2A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A83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Литературные сказки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X.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Мякеля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«Господин Ау» (главы, пер. с финск. Э. Успенского; Р. Киплинг «Слоненок», пер. с англ. К. Чуковского, стихи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пер. С. Маршака; А. Линдгрен «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живет на крыше, опять прилетел» (главы в сокр., пер. </w:t>
      </w:r>
      <w:proofErr w:type="gram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со швед</w:t>
      </w:r>
      <w:proofErr w:type="gram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. Л.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Лунгиной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2A83" w:rsidRPr="00BF2A83" w:rsidRDefault="00BF2A83" w:rsidP="00BF2A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A83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Для заучивания наизусть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«По дубочку постучишь», рус. нар. песня; И. Белоусов «Весенняя гостья»; Е. Благинина «Посидим в тишине»; Г.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Виеру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«Мамин день», пер, с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молд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, Я. Акима; М. Исаковский «Поезжай за моря-океаны»; М. Карем «Мирная считалка», пер. с франц. В.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Берестова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>; А. Пушкин «У лукоморья дуб зеленый» (из поэмы «Руслан и Людмила»); И. Суриков «Вот моя деревня».</w:t>
      </w:r>
    </w:p>
    <w:p w:rsidR="00BF2A83" w:rsidRDefault="00BF2A83" w:rsidP="00BF2A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A83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Для чтения в лицах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Ю. Владимиров «Чудаки»; С. Городецкий «Котенок»; В. Орлов. «Ты скажи мне, реченька»; Э. Успенский «Разгром». </w:t>
      </w:r>
    </w:p>
    <w:p w:rsidR="00BF2A83" w:rsidRPr="00BF2A83" w:rsidRDefault="00BF2A83" w:rsidP="00BF2A8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F2A8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Дополнительная литература</w:t>
      </w:r>
    </w:p>
    <w:p w:rsidR="00BF2A83" w:rsidRDefault="00BF2A83" w:rsidP="00BF2A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Русские народные сказки: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«Никита Кожемяка» (из сборника сказок А. Афанасьева); «Докучные сказки». </w:t>
      </w:r>
    </w:p>
    <w:p w:rsidR="00BF2A83" w:rsidRPr="00BF2A83" w:rsidRDefault="00BF2A83" w:rsidP="00BF2A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Зарубежные народные сказки: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«О мышонке, который был кошкой, собакой и тигром», инд. пер. Н.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Ходзы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; «Как братья отцовский клад нашли»,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молд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., обр. М. Булатова; «Желтый аист», кит., пер. Ф.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Ярлина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2A83" w:rsidRDefault="00BF2A83" w:rsidP="00BF2A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Проза: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Б. Житков «Белый домик», «Как я ловил человечков»; Г, Снегирев «Пингвиний пляж», «К морю», «Отважный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пингвиненок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»; Л. Пантелеев. «Буква „ы"»; М. Москвина «Кроха»; А. Митяев «Сказка про трех пиратов».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Поэзия: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Я. Аким «Жадина»; Ю.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Мориц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«Домик с грубой»; Р.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Сеф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«Совет», «Бесконечные стихи»; Д. Хармс «Уж я бегал, бегал, бегал»; Д.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Чиарди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«О том, у кого три глаза», пер. с англ. Р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Сефа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«Приятная встреча»; С. Черный «Волк»; А. Плещеев «Мой садик»; С. Маршак «Почта». </w:t>
      </w:r>
    </w:p>
    <w:p w:rsidR="00BF2A83" w:rsidRPr="00BF2A83" w:rsidRDefault="00BF2A83" w:rsidP="00BF2A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Литературные сказки:</w:t>
      </w:r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А. Волков «Волшебник Изумрудного города» (главы); О.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Пройслер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«Маленькая Баба-яга», пер. с нем. Ю.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Коринца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; Дж.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«Волшебный барабан» (из книги «Сказки, у которых три конца», пер. с итал. И. Константиновой; Т. </w:t>
      </w:r>
      <w:proofErr w:type="spell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Янссон</w:t>
      </w:r>
      <w:proofErr w:type="spell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 xml:space="preserve"> «О самом последнем в мире драконе», пер. </w:t>
      </w:r>
      <w:proofErr w:type="gramStart"/>
      <w:r w:rsidRPr="00BF2A83">
        <w:rPr>
          <w:rFonts w:ascii="Times New Roman" w:hAnsi="Times New Roman" w:cs="Times New Roman"/>
          <w:sz w:val="28"/>
          <w:szCs w:val="28"/>
          <w:lang w:eastAsia="ru-RU"/>
        </w:rPr>
        <w:t>со швед</w:t>
      </w:r>
      <w:proofErr w:type="gramEnd"/>
      <w:r w:rsidRPr="00BF2A83">
        <w:rPr>
          <w:rFonts w:ascii="Times New Roman" w:hAnsi="Times New Roman" w:cs="Times New Roman"/>
          <w:sz w:val="28"/>
          <w:szCs w:val="28"/>
          <w:lang w:eastAsia="ru-RU"/>
        </w:rPr>
        <w:t>. Л. Брауде; «Шляпа волшебника», пер. В. Смирнова; Г. Сапгир. «Небылицы в лицах», «Как лягушку продавали»; Л. Петрушевская «Кот, который умел петь»; А. Митяев «Сказка про трех пиратов».</w:t>
      </w:r>
    </w:p>
    <w:p w:rsidR="000115C3" w:rsidRDefault="000115C3">
      <w:bookmarkStart w:id="0" w:name="_GoBack"/>
      <w:bookmarkEnd w:id="0"/>
    </w:p>
    <w:sectPr w:rsidR="0001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83"/>
    <w:rsid w:val="000115C3"/>
    <w:rsid w:val="00BF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BEEB"/>
  <w15:chartTrackingRefBased/>
  <w15:docId w15:val="{41EC646D-D9E6-4846-B6A7-1EB32B72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A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Захарова</dc:creator>
  <cp:keywords/>
  <dc:description/>
  <cp:lastModifiedBy>Галина Захарова</cp:lastModifiedBy>
  <cp:revision>1</cp:revision>
  <dcterms:created xsi:type="dcterms:W3CDTF">2017-09-18T17:42:00Z</dcterms:created>
  <dcterms:modified xsi:type="dcterms:W3CDTF">2017-09-18T17:53:00Z</dcterms:modified>
</cp:coreProperties>
</file>